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vulns_by_plugin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Vulnerabilities by Plugin</w:t>
      </w:r>
    </w:p>
    <w:p>
      <w:pPr>
        <w:pStyle w:val="TextBody"/>
        <w:bidi w:val="0"/>
        <w:jc w:val="left"/>
        <w:rPr/>
      </w:pPr>
      <w:r>
        <w:rPr/>
        <w:t>{% for p in vulns_by_plugin %}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{{ p.plugin_name }}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7528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Severity</w:t>
            </w:r>
          </w:p>
        </w:tc>
        <w:tc>
          <w:tcPr>
            <w:tcW w:w="7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p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p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p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p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p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Info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Plugin Family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p.plugin_family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CVE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p.cve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p.description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Solution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p.solution }}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Affected Systems:</w:t>
      </w:r>
    </w:p>
    <w:p>
      <w:pPr>
        <w:pStyle w:val="TextBody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{% for a in p.addresses %}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46"/>
        <w:gridCol w:w="7026"/>
      </w:tblGrid>
      <w:tr>
        <w:trPr/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a.address }}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/>
              <w:t xml:space="preserve"> }}/{{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/>
              <w:t xml:space="preserve"> }} ( {{ a.service }} )</w:t>
            </w:r>
          </w:p>
        </w:tc>
      </w:tr>
      <w:tr>
        <w:trPr/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a.plugin_output }}</w:t>
            </w:r>
          </w:p>
        </w:tc>
      </w:tr>
    </w:tbl>
    <w:p>
      <w:pPr>
        <w:pStyle w:val="TextBody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{% endfor %}</w:t>
      </w:r>
    </w:p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LibreOffice/6.4.7.2$Linux_X86_64 LibreOffice_project/40$Build-2</Application>
  <Pages>1</Pages>
  <Words>105</Words>
  <Characters>472</Characters>
  <CharactersWithSpaces>559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2020-12-15T00:51:53Z</dcterms:modified>
  <cp:revision>17</cp:revision>
  <dc:subject/>
  <dc:title/>
</cp:coreProperties>
</file>