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627F" w14:textId="22EB9866" w:rsidR="005F7603" w:rsidRDefault="005F7603" w:rsidP="003F7EEA">
      <w:r>
        <w:t>Business Requirements:</w:t>
      </w:r>
    </w:p>
    <w:p w14:paraId="6169CE99" w14:textId="0BA890FF" w:rsidR="005F7603" w:rsidRDefault="005F7603" w:rsidP="005F7603">
      <w:pPr>
        <w:pStyle w:val="ListParagraph"/>
        <w:numPr>
          <w:ilvl w:val="0"/>
          <w:numId w:val="3"/>
        </w:numPr>
      </w:pPr>
      <w:r>
        <w:t xml:space="preserve">Staff must be able to enter, edit, and delete </w:t>
      </w:r>
      <w:proofErr w:type="gramStart"/>
      <w:r>
        <w:t>contracts</w:t>
      </w:r>
      <w:proofErr w:type="gramEnd"/>
    </w:p>
    <w:p w14:paraId="12EFD37D" w14:textId="194DD2B5" w:rsidR="005F7603" w:rsidRDefault="00D277DA" w:rsidP="005F7603">
      <w:pPr>
        <w:pStyle w:val="ListParagraph"/>
        <w:numPr>
          <w:ilvl w:val="0"/>
          <w:numId w:val="3"/>
        </w:numPr>
      </w:pPr>
      <w:r>
        <w:t xml:space="preserve">Staff must be able to enter, edit, and delete </w:t>
      </w:r>
      <w:proofErr w:type="gramStart"/>
      <w:r>
        <w:t>owners</w:t>
      </w:r>
      <w:proofErr w:type="gramEnd"/>
    </w:p>
    <w:p w14:paraId="35AA68E1" w14:textId="34F77AD2" w:rsidR="00FE23B4" w:rsidRDefault="00FE23B4" w:rsidP="005F7603">
      <w:pPr>
        <w:pStyle w:val="ListParagraph"/>
        <w:numPr>
          <w:ilvl w:val="0"/>
          <w:numId w:val="3"/>
        </w:numPr>
      </w:pPr>
      <w:r>
        <w:t xml:space="preserve">Managers must be able to enter, edit, and delete </w:t>
      </w:r>
      <w:proofErr w:type="gramStart"/>
      <w:r>
        <w:t>properties</w:t>
      </w:r>
      <w:proofErr w:type="gramEnd"/>
    </w:p>
    <w:p w14:paraId="5E53E7B2" w14:textId="25E03217" w:rsidR="00FE23B4" w:rsidRDefault="00FE23B4" w:rsidP="005F7603">
      <w:pPr>
        <w:pStyle w:val="ListParagraph"/>
        <w:numPr>
          <w:ilvl w:val="0"/>
          <w:numId w:val="3"/>
        </w:numPr>
      </w:pPr>
      <w:r>
        <w:t xml:space="preserve">Managers must be able to enter, edit, and delete </w:t>
      </w:r>
      <w:proofErr w:type="gramStart"/>
      <w:r>
        <w:t>unit</w:t>
      </w:r>
      <w:proofErr w:type="gramEnd"/>
    </w:p>
    <w:p w14:paraId="66951D78" w14:textId="6354369D" w:rsidR="00D277DA" w:rsidRDefault="00D277DA" w:rsidP="005F7603">
      <w:pPr>
        <w:pStyle w:val="ListParagraph"/>
        <w:numPr>
          <w:ilvl w:val="0"/>
          <w:numId w:val="3"/>
        </w:numPr>
      </w:pPr>
      <w:r>
        <w:t xml:space="preserve">Admin must be able to enter, edit, and delete </w:t>
      </w:r>
      <w:proofErr w:type="gramStart"/>
      <w:r>
        <w:t>staff</w:t>
      </w:r>
      <w:proofErr w:type="gramEnd"/>
    </w:p>
    <w:p w14:paraId="676571DF" w14:textId="0E018545" w:rsidR="00D277DA" w:rsidRDefault="00D277DA" w:rsidP="003C5820">
      <w:pPr>
        <w:pStyle w:val="ListParagraph"/>
        <w:numPr>
          <w:ilvl w:val="0"/>
          <w:numId w:val="3"/>
        </w:numPr>
      </w:pPr>
      <w:r>
        <w:t xml:space="preserve">Reports on open contracts as well as closed contracts must be </w:t>
      </w:r>
      <w:proofErr w:type="gramStart"/>
      <w:r>
        <w:t>viewable</w:t>
      </w:r>
      <w:proofErr w:type="gramEnd"/>
    </w:p>
    <w:p w14:paraId="05BD6E3B" w14:textId="31C68838" w:rsidR="00FE23B4" w:rsidRDefault="00FE23B4" w:rsidP="003C5820">
      <w:pPr>
        <w:pStyle w:val="ListParagraph"/>
        <w:numPr>
          <w:ilvl w:val="0"/>
          <w:numId w:val="3"/>
        </w:numPr>
      </w:pPr>
      <w:r>
        <w:t xml:space="preserve">Reports on the status of a unit must be </w:t>
      </w:r>
      <w:proofErr w:type="gramStart"/>
      <w:r>
        <w:t>viewable</w:t>
      </w:r>
      <w:proofErr w:type="gramEnd"/>
    </w:p>
    <w:p w14:paraId="1C727F6E" w14:textId="043C05E9" w:rsidR="003A51AD" w:rsidRDefault="002A2743" w:rsidP="002A2743">
      <w:r>
        <w:t>ERD:</w:t>
      </w:r>
    </w:p>
    <w:p w14:paraId="68DC9E5D" w14:textId="61110C3F" w:rsidR="002A2743" w:rsidRDefault="00E16205" w:rsidP="002A2743">
      <w:r>
        <w:rPr>
          <w:noProof/>
        </w:rPr>
        <w:drawing>
          <wp:inline distT="0" distB="0" distL="0" distR="0" wp14:anchorId="1AB88348" wp14:editId="2D85FE34">
            <wp:extent cx="5934075" cy="5076825"/>
            <wp:effectExtent l="0" t="0" r="9525" b="9525"/>
            <wp:docPr id="101941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F9F"/>
    <w:multiLevelType w:val="hybridMultilevel"/>
    <w:tmpl w:val="E3D04A8A"/>
    <w:lvl w:ilvl="0" w:tplc="4EF69B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72CB"/>
    <w:multiLevelType w:val="hybridMultilevel"/>
    <w:tmpl w:val="DF10FAD4"/>
    <w:lvl w:ilvl="0" w:tplc="601A4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C3514"/>
    <w:multiLevelType w:val="hybridMultilevel"/>
    <w:tmpl w:val="9FF2A78A"/>
    <w:lvl w:ilvl="0" w:tplc="97E0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448540">
    <w:abstractNumId w:val="2"/>
  </w:num>
  <w:num w:numId="2" w16cid:durableId="198275390">
    <w:abstractNumId w:val="1"/>
  </w:num>
  <w:num w:numId="3" w16cid:durableId="1049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7C"/>
    <w:rsid w:val="000528D2"/>
    <w:rsid w:val="0008244C"/>
    <w:rsid w:val="000B76F5"/>
    <w:rsid w:val="00297FBC"/>
    <w:rsid w:val="002A2743"/>
    <w:rsid w:val="002F03F7"/>
    <w:rsid w:val="003A51AD"/>
    <w:rsid w:val="003C5820"/>
    <w:rsid w:val="003F7EEA"/>
    <w:rsid w:val="005F7603"/>
    <w:rsid w:val="00800C6D"/>
    <w:rsid w:val="008B5E05"/>
    <w:rsid w:val="008C20B1"/>
    <w:rsid w:val="009102ED"/>
    <w:rsid w:val="0094561E"/>
    <w:rsid w:val="009C6EF3"/>
    <w:rsid w:val="00A9407C"/>
    <w:rsid w:val="00C51CCC"/>
    <w:rsid w:val="00C61CD9"/>
    <w:rsid w:val="00D277DA"/>
    <w:rsid w:val="00E06BEE"/>
    <w:rsid w:val="00E16205"/>
    <w:rsid w:val="00E44840"/>
    <w:rsid w:val="00E56971"/>
    <w:rsid w:val="00F121A7"/>
    <w:rsid w:val="00F15029"/>
    <w:rsid w:val="00F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24E3"/>
  <w15:chartTrackingRefBased/>
  <w15:docId w15:val="{6FDD7665-DF42-40D4-A2BF-6F4ECFAC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cecilia.cuffe@gmail.com</dc:creator>
  <cp:keywords/>
  <dc:description/>
  <cp:lastModifiedBy>Cecilia Cuffe</cp:lastModifiedBy>
  <cp:revision>25</cp:revision>
  <dcterms:created xsi:type="dcterms:W3CDTF">2024-03-04T17:42:00Z</dcterms:created>
  <dcterms:modified xsi:type="dcterms:W3CDTF">2024-03-27T01:43:00Z</dcterms:modified>
</cp:coreProperties>
</file>