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65E51F9B" w:rsidR="00773E50" w:rsidRPr="00B91069" w:rsidRDefault="00822035" w:rsidP="003F402C">
      <w:pPr>
        <w:pStyle w:val="Heading1"/>
        <w:keepNext w:val="0"/>
        <w:keepLines w:val="0"/>
        <w:suppressAutoHyphens/>
        <w:spacing w:after="0" w:line="480" w:lineRule="auto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</w:t>
      </w:r>
    </w:p>
    <w:p w14:paraId="2D3A872F" w14:textId="77777777" w:rsidR="00B91069" w:rsidRPr="00B91069" w:rsidRDefault="00B91069" w:rsidP="003F402C">
      <w:pPr>
        <w:spacing w:after="0" w:line="480" w:lineRule="auto"/>
        <w:rPr>
          <w:rFonts w:cstheme="minorHAnsi"/>
        </w:rPr>
      </w:pPr>
    </w:p>
    <w:p w14:paraId="442337DB" w14:textId="38D79F4B" w:rsidR="00822035" w:rsidRPr="00D97434" w:rsidRDefault="00822035" w:rsidP="003F402C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5CA0B26A" w14:textId="25E6958E" w:rsidR="002B6A71" w:rsidRPr="002B6A71" w:rsidRDefault="002B6A71" w:rsidP="003F402C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</w:t>
      </w:r>
      <w:r w:rsidR="00FD710B">
        <w:rPr>
          <w:rFonts w:eastAsia="Times New Roman" w:cstheme="minorHAnsi"/>
          <w:iCs/>
          <w:color w:val="000000" w:themeColor="text1"/>
        </w:rPr>
        <w:t xml:space="preserve">dashboard serves </w:t>
      </w:r>
      <w:proofErr w:type="gramStart"/>
      <w:r w:rsidR="006B7CF6">
        <w:rPr>
          <w:rFonts w:eastAsia="Times New Roman" w:cstheme="minorHAnsi"/>
          <w:iCs/>
          <w:color w:val="000000" w:themeColor="text1"/>
        </w:rPr>
        <w:t>as a way to</w:t>
      </w:r>
      <w:proofErr w:type="gramEnd"/>
      <w:r w:rsidR="006B7CF6">
        <w:rPr>
          <w:rFonts w:eastAsia="Times New Roman" w:cstheme="minorHAnsi"/>
          <w:iCs/>
          <w:color w:val="000000" w:themeColor="text1"/>
        </w:rPr>
        <w:t xml:space="preserve"> explore a full stack system using </w:t>
      </w:r>
      <w:proofErr w:type="spellStart"/>
      <w:r w:rsidR="006B7CF6">
        <w:rPr>
          <w:rFonts w:eastAsia="Times New Roman" w:cstheme="minorHAnsi"/>
          <w:iCs/>
          <w:color w:val="000000" w:themeColor="text1"/>
        </w:rPr>
        <w:t>mongodb</w:t>
      </w:r>
      <w:proofErr w:type="spellEnd"/>
      <w:r w:rsidR="006B7CF6">
        <w:rPr>
          <w:rFonts w:eastAsia="Times New Roman" w:cstheme="minorHAnsi"/>
          <w:iCs/>
          <w:color w:val="000000" w:themeColor="text1"/>
        </w:rPr>
        <w:t xml:space="preserve"> for database services, python</w:t>
      </w:r>
      <w:r w:rsidR="002544BE">
        <w:rPr>
          <w:rFonts w:eastAsia="Times New Roman" w:cstheme="minorHAnsi"/>
          <w:iCs/>
          <w:color w:val="000000" w:themeColor="text1"/>
        </w:rPr>
        <w:t xml:space="preserve"> scripts to enable CRUD abilities with the database server, and </w:t>
      </w:r>
      <w:r w:rsidR="00F80024">
        <w:rPr>
          <w:rFonts w:eastAsia="Times New Roman" w:cstheme="minorHAnsi"/>
          <w:iCs/>
          <w:color w:val="000000" w:themeColor="text1"/>
        </w:rPr>
        <w:t xml:space="preserve">Dash as a front end to view/query data from the server.  </w:t>
      </w:r>
      <w:r w:rsidR="00BD0C3D">
        <w:rPr>
          <w:rFonts w:eastAsia="Times New Roman" w:cstheme="minorHAnsi"/>
          <w:iCs/>
          <w:color w:val="000000" w:themeColor="text1"/>
        </w:rPr>
        <w:t xml:space="preserve">In the given scenario, this program is written for the client Grazioso </w:t>
      </w:r>
      <w:proofErr w:type="spellStart"/>
      <w:r w:rsidR="00BD0C3D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827DC0">
        <w:rPr>
          <w:rFonts w:eastAsia="Times New Roman" w:cstheme="minorHAnsi"/>
          <w:iCs/>
          <w:color w:val="000000" w:themeColor="text1"/>
        </w:rPr>
        <w:t xml:space="preserve"> to assist with their animal rescue endeavors.</w:t>
      </w:r>
    </w:p>
    <w:p w14:paraId="6B70407C" w14:textId="77777777" w:rsidR="00B91069" w:rsidRPr="00B91069" w:rsidRDefault="00B91069" w:rsidP="003F402C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3F402C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230ACDCD" w14:textId="2835DFC8" w:rsidR="000A4E02" w:rsidRPr="000A4E02" w:rsidRDefault="000A4E02" w:rsidP="003F402C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project exists </w:t>
      </w:r>
      <w:proofErr w:type="gramStart"/>
      <w:r>
        <w:rPr>
          <w:rFonts w:eastAsia="Times New Roman" w:cstheme="minorHAnsi"/>
          <w:iCs/>
          <w:color w:val="000000" w:themeColor="text1"/>
        </w:rPr>
        <w:t>as a way to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explore how Python scripting can be used to provide CRUD capabilities to a mongo database outside of the mongo shell. </w:t>
      </w:r>
      <w:r w:rsidR="00B62F51">
        <w:rPr>
          <w:rFonts w:eastAsia="Times New Roman" w:cstheme="minorHAnsi"/>
          <w:iCs/>
          <w:color w:val="000000" w:themeColor="text1"/>
        </w:rPr>
        <w:t xml:space="preserve">This project also explores how the Dash libraries for Python can serve as a front </w:t>
      </w:r>
      <w:r w:rsidR="00E4411D">
        <w:rPr>
          <w:rFonts w:eastAsia="Times New Roman" w:cstheme="minorHAnsi"/>
          <w:iCs/>
          <w:color w:val="000000" w:themeColor="text1"/>
        </w:rPr>
        <w:t>end for users to interact with the mongo server</w:t>
      </w:r>
      <w:r w:rsidR="00E4315B">
        <w:rPr>
          <w:rFonts w:eastAsia="Times New Roman" w:cstheme="minorHAnsi"/>
          <w:iCs/>
          <w:color w:val="000000" w:themeColor="text1"/>
        </w:rPr>
        <w:t>.</w:t>
      </w:r>
    </w:p>
    <w:p w14:paraId="2094040D" w14:textId="77777777" w:rsidR="00B91069" w:rsidRPr="00B91069" w:rsidRDefault="00B91069" w:rsidP="003F402C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3F402C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561E133D" w14:textId="19A590E9" w:rsidR="006541A8" w:rsidRPr="000A4E02" w:rsidRDefault="00E4315B" w:rsidP="003F402C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First, make sure that </w:t>
      </w:r>
      <w:r w:rsidR="00105500">
        <w:rPr>
          <w:rFonts w:eastAsia="Times New Roman" w:cstheme="minorHAnsi"/>
          <w:iCs/>
          <w:color w:val="000000" w:themeColor="text1"/>
        </w:rPr>
        <w:t xml:space="preserve">both the </w:t>
      </w:r>
      <w:proofErr w:type="spellStart"/>
      <w:r w:rsidR="00105500">
        <w:rPr>
          <w:rFonts w:eastAsia="Times New Roman" w:cstheme="minorHAnsi"/>
          <w:iCs/>
          <w:color w:val="000000" w:themeColor="text1"/>
        </w:rPr>
        <w:t>ProjectTwo.ipynb</w:t>
      </w:r>
      <w:proofErr w:type="spellEnd"/>
      <w:r w:rsidR="00105500">
        <w:rPr>
          <w:rFonts w:eastAsia="Times New Roman" w:cstheme="minorHAnsi"/>
          <w:iCs/>
          <w:color w:val="000000" w:themeColor="text1"/>
        </w:rPr>
        <w:t xml:space="preserve"> and Animal_Shelter.py files </w:t>
      </w:r>
      <w:r w:rsidR="00D77C43">
        <w:rPr>
          <w:rFonts w:eastAsia="Times New Roman" w:cstheme="minorHAnsi"/>
          <w:iCs/>
          <w:color w:val="000000" w:themeColor="text1"/>
        </w:rPr>
        <w:t xml:space="preserve">have downloaded and are in the same folder as one another.  Next, </w:t>
      </w:r>
      <w:r w:rsidR="00893ADB">
        <w:rPr>
          <w:rFonts w:eastAsia="Times New Roman" w:cstheme="minorHAnsi"/>
          <w:iCs/>
          <w:color w:val="000000" w:themeColor="text1"/>
        </w:rPr>
        <w:t xml:space="preserve">make sure that your MongoDB server is running. </w:t>
      </w:r>
    </w:p>
    <w:p w14:paraId="74863911" w14:textId="77777777" w:rsidR="00B91069" w:rsidRPr="00B91069" w:rsidRDefault="00B91069" w:rsidP="003F402C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3F402C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114C8113" w14:textId="24DFAD8B" w:rsidR="00F806F2" w:rsidRPr="00F806F2" w:rsidRDefault="00F806F2" w:rsidP="003F402C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A recent version of Python will be needed to use the library, which can be found </w:t>
      </w:r>
      <w:hyperlink r:id="rId10" w:history="1">
        <w:r w:rsidRPr="00F806F2">
          <w:rPr>
            <w:rStyle w:val="Hyperlink"/>
            <w:rFonts w:eastAsia="Times New Roman" w:cstheme="minorHAnsi"/>
            <w:iCs/>
          </w:rPr>
          <w:t>here</w:t>
        </w:r>
      </w:hyperlink>
      <w:r>
        <w:rPr>
          <w:rFonts w:eastAsia="Times New Roman" w:cstheme="minorHAnsi"/>
          <w:iCs/>
          <w:color w:val="000000" w:themeColor="text1"/>
        </w:rPr>
        <w:t xml:space="preserve">.  Also, a database using mongo will be needed to benefit from this file.  The free community version can be found </w:t>
      </w:r>
      <w:hyperlink r:id="rId11" w:history="1">
        <w:r w:rsidRPr="00F806F2">
          <w:rPr>
            <w:rStyle w:val="Hyperlink"/>
            <w:rFonts w:eastAsia="Times New Roman" w:cstheme="minorHAnsi"/>
            <w:iCs/>
          </w:rPr>
          <w:t>here</w:t>
        </w:r>
      </w:hyperlink>
      <w:r>
        <w:rPr>
          <w:rFonts w:eastAsia="Times New Roman" w:cstheme="minorHAnsi"/>
          <w:iCs/>
          <w:color w:val="000000" w:themeColor="text1"/>
        </w:rPr>
        <w:t xml:space="preserve">.  </w:t>
      </w:r>
      <w:r w:rsidR="00631373">
        <w:rPr>
          <w:rFonts w:eastAsia="Times New Roman" w:cstheme="minorHAnsi"/>
          <w:iCs/>
          <w:color w:val="000000" w:themeColor="text1"/>
        </w:rPr>
        <w:t xml:space="preserve">Once your MongoDB server is running, open the Animal_Shelter.py </w:t>
      </w:r>
      <w:r w:rsidR="00905418">
        <w:rPr>
          <w:rFonts w:eastAsia="Times New Roman" w:cstheme="minorHAnsi"/>
          <w:iCs/>
          <w:color w:val="000000" w:themeColor="text1"/>
        </w:rPr>
        <w:t xml:space="preserve">file </w:t>
      </w:r>
      <w:r w:rsidR="00E81780">
        <w:rPr>
          <w:rFonts w:eastAsia="Times New Roman" w:cstheme="minorHAnsi"/>
          <w:iCs/>
          <w:color w:val="000000" w:themeColor="text1"/>
        </w:rPr>
        <w:t xml:space="preserve">in your preferred text editor </w:t>
      </w:r>
      <w:r w:rsidR="00905418">
        <w:rPr>
          <w:rFonts w:eastAsia="Times New Roman" w:cstheme="minorHAnsi"/>
          <w:iCs/>
          <w:color w:val="000000" w:themeColor="text1"/>
        </w:rPr>
        <w:t xml:space="preserve">to confirm the username, password, and client fields match your </w:t>
      </w:r>
      <w:r w:rsidR="00E81780">
        <w:rPr>
          <w:rFonts w:eastAsia="Times New Roman" w:cstheme="minorHAnsi"/>
          <w:iCs/>
          <w:color w:val="000000" w:themeColor="text1"/>
        </w:rPr>
        <w:t xml:space="preserve">server’s needs.  </w:t>
      </w:r>
      <w:r w:rsidR="00636EED">
        <w:rPr>
          <w:rFonts w:eastAsia="Times New Roman" w:cstheme="minorHAnsi"/>
          <w:iCs/>
          <w:color w:val="000000" w:themeColor="text1"/>
        </w:rPr>
        <w:t xml:space="preserve">By </w:t>
      </w:r>
      <w:proofErr w:type="gramStart"/>
      <w:r w:rsidR="00636EED">
        <w:rPr>
          <w:rFonts w:eastAsia="Times New Roman" w:cstheme="minorHAnsi"/>
          <w:iCs/>
          <w:color w:val="000000" w:themeColor="text1"/>
        </w:rPr>
        <w:t>default</w:t>
      </w:r>
      <w:proofErr w:type="gramEnd"/>
      <w:r w:rsidR="00636EED">
        <w:rPr>
          <w:rFonts w:eastAsia="Times New Roman" w:cstheme="minorHAnsi"/>
          <w:iCs/>
          <w:color w:val="000000" w:themeColor="text1"/>
        </w:rPr>
        <w:t xml:space="preserve"> the script uses the client “AAC”, username “</w:t>
      </w:r>
      <w:proofErr w:type="spellStart"/>
      <w:r w:rsidR="00636EED">
        <w:rPr>
          <w:rFonts w:eastAsia="Times New Roman" w:cstheme="minorHAnsi"/>
          <w:iCs/>
          <w:color w:val="000000" w:themeColor="text1"/>
        </w:rPr>
        <w:t>aacuser</w:t>
      </w:r>
      <w:proofErr w:type="spellEnd"/>
      <w:r w:rsidR="00636EED">
        <w:rPr>
          <w:rFonts w:eastAsia="Times New Roman" w:cstheme="minorHAnsi"/>
          <w:iCs/>
          <w:color w:val="000000" w:themeColor="text1"/>
        </w:rPr>
        <w:t>”, and password “</w:t>
      </w:r>
      <w:proofErr w:type="spellStart"/>
      <w:r w:rsidR="00636EED">
        <w:rPr>
          <w:rFonts w:eastAsia="Times New Roman" w:cstheme="minorHAnsi"/>
          <w:iCs/>
          <w:color w:val="000000" w:themeColor="text1"/>
        </w:rPr>
        <w:t>aacuserpwd</w:t>
      </w:r>
      <w:proofErr w:type="spellEnd"/>
      <w:r w:rsidR="00636EED">
        <w:rPr>
          <w:rFonts w:eastAsia="Times New Roman" w:cstheme="minorHAnsi"/>
          <w:iCs/>
          <w:color w:val="000000" w:themeColor="text1"/>
        </w:rPr>
        <w:t>”</w:t>
      </w:r>
      <w:r w:rsidR="004F62DF">
        <w:rPr>
          <w:rFonts w:eastAsia="Times New Roman" w:cstheme="minorHAnsi"/>
          <w:iCs/>
          <w:color w:val="000000" w:themeColor="text1"/>
        </w:rPr>
        <w:t xml:space="preserve">.  Make any necessary changes, then </w:t>
      </w:r>
      <w:r w:rsidR="004F62DF">
        <w:rPr>
          <w:rFonts w:eastAsia="Times New Roman" w:cstheme="minorHAnsi"/>
          <w:iCs/>
          <w:color w:val="000000" w:themeColor="text1"/>
        </w:rPr>
        <w:lastRenderedPageBreak/>
        <w:t>save the file and close the text editor.</w:t>
      </w:r>
      <w:r w:rsidR="00CA6A56">
        <w:rPr>
          <w:rFonts w:eastAsia="Times New Roman" w:cstheme="minorHAnsi"/>
          <w:iCs/>
          <w:color w:val="000000" w:themeColor="text1"/>
        </w:rPr>
        <w:t xml:space="preserve"> </w:t>
      </w:r>
      <w:r w:rsidR="00A56AE3">
        <w:rPr>
          <w:rFonts w:eastAsia="Times New Roman" w:cstheme="minorHAnsi"/>
          <w:iCs/>
          <w:color w:val="000000" w:themeColor="text1"/>
        </w:rPr>
        <w:t xml:space="preserve">At this point, the </w:t>
      </w:r>
      <w:proofErr w:type="spellStart"/>
      <w:r w:rsidR="00A56AE3">
        <w:rPr>
          <w:rFonts w:eastAsia="Times New Roman" w:cstheme="minorHAnsi"/>
          <w:iCs/>
          <w:color w:val="000000" w:themeColor="text1"/>
        </w:rPr>
        <w:t>ProjectTwo.ipynb</w:t>
      </w:r>
      <w:proofErr w:type="spellEnd"/>
      <w:r w:rsidR="00A56AE3">
        <w:rPr>
          <w:rFonts w:eastAsia="Times New Roman" w:cstheme="minorHAnsi"/>
          <w:iCs/>
          <w:color w:val="000000" w:themeColor="text1"/>
        </w:rPr>
        <w:t xml:space="preserve"> file can be run via </w:t>
      </w:r>
      <w:proofErr w:type="spellStart"/>
      <w:r w:rsidR="00A56AE3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="00A56AE3">
        <w:rPr>
          <w:rFonts w:eastAsia="Times New Roman" w:cstheme="minorHAnsi"/>
          <w:iCs/>
          <w:color w:val="000000" w:themeColor="text1"/>
        </w:rPr>
        <w:t xml:space="preserve"> Notebook by </w:t>
      </w:r>
      <w:r w:rsidR="00726F15">
        <w:rPr>
          <w:rFonts w:eastAsia="Times New Roman" w:cstheme="minorHAnsi"/>
          <w:iCs/>
          <w:color w:val="000000" w:themeColor="text1"/>
        </w:rPr>
        <w:t>opening the file in the program, selecting the cell containing the code, and clicking “run”.</w:t>
      </w:r>
    </w:p>
    <w:p w14:paraId="57AB3E78" w14:textId="77777777" w:rsidR="00B91069" w:rsidRPr="00B91069" w:rsidRDefault="00B91069" w:rsidP="003F402C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EA1120F" w14:textId="73CA3BF9" w:rsidR="00B91069" w:rsidRPr="00673474" w:rsidRDefault="00822035" w:rsidP="00673474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40D9EBD8" w14:textId="07927ADC" w:rsidR="00822035" w:rsidRPr="00B91069" w:rsidRDefault="00BA516D" w:rsidP="003F402C">
      <w:pPr>
        <w:pStyle w:val="Heading3"/>
        <w:keepNext w:val="0"/>
        <w:keepLines w:val="0"/>
        <w:suppressAutoHyphens/>
        <w:spacing w:before="0" w:line="480" w:lineRule="auto"/>
        <w:ind w:firstLine="630"/>
        <w:contextualSpacing/>
        <w:rPr>
          <w:sz w:val="22"/>
          <w:szCs w:val="22"/>
        </w:rPr>
      </w:pPr>
      <w:r>
        <w:rPr>
          <w:sz w:val="22"/>
          <w:szCs w:val="22"/>
        </w:rPr>
        <w:t>Filtering Data</w:t>
      </w:r>
    </w:p>
    <w:p w14:paraId="01E4592B" w14:textId="6C8F8E8F" w:rsidR="00726F15" w:rsidRDefault="00E568E2" w:rsidP="00E568E2">
      <w:pPr>
        <w:spacing w:after="0" w:line="480" w:lineRule="auto"/>
        <w:ind w:left="630"/>
      </w:pPr>
      <w:r>
        <w:t>Pre-defined filtering options are built into the program and can be accessed by clicking on the appropriate radio button.</w:t>
      </w:r>
      <w:r w:rsidR="00BA516D">
        <w:t xml:space="preserve">  By default, all data in the database will be shown, </w:t>
      </w:r>
      <w:r w:rsidR="00E02073">
        <w:t>with the radio button “reset” selected</w:t>
      </w:r>
      <w:r w:rsidR="00926424">
        <w:t>, as shown below:</w:t>
      </w:r>
    </w:p>
    <w:p w14:paraId="5A5D0473" w14:textId="6A47B173" w:rsidR="00926424" w:rsidRDefault="00926424" w:rsidP="00E568E2">
      <w:pPr>
        <w:spacing w:after="0" w:line="480" w:lineRule="auto"/>
        <w:ind w:left="630"/>
      </w:pPr>
      <w:r w:rsidRPr="00926424">
        <w:drawing>
          <wp:inline distT="0" distB="0" distL="0" distR="0" wp14:anchorId="0BC9A7AC" wp14:editId="52322F26">
            <wp:extent cx="3848637" cy="40963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7127" w14:textId="465D79E6" w:rsidR="00926424" w:rsidRDefault="009C324A" w:rsidP="00E568E2">
      <w:pPr>
        <w:spacing w:after="0" w:line="480" w:lineRule="auto"/>
        <w:ind w:left="630"/>
      </w:pPr>
      <w:r>
        <w:t>Clicking on another option will automatically update the data shown to match the filter</w:t>
      </w:r>
      <w:r w:rsidR="007D2E61">
        <w:t>, updating the pie chart and map as well.</w:t>
      </w:r>
    </w:p>
    <w:p w14:paraId="76EEB36E" w14:textId="77777777" w:rsidR="003F402C" w:rsidRPr="00B91069" w:rsidRDefault="003F402C" w:rsidP="003F402C">
      <w:pPr>
        <w:spacing w:after="0" w:line="480" w:lineRule="auto"/>
        <w:ind w:firstLine="630"/>
        <w:rPr>
          <w:rFonts w:cstheme="minorHAnsi"/>
        </w:rPr>
      </w:pPr>
    </w:p>
    <w:p w14:paraId="00E422C3" w14:textId="195EB1F4" w:rsidR="00822035" w:rsidRPr="00B91069" w:rsidRDefault="00822035" w:rsidP="003F402C">
      <w:pPr>
        <w:pStyle w:val="Heading3"/>
        <w:keepNext w:val="0"/>
        <w:keepLines w:val="0"/>
        <w:suppressAutoHyphens/>
        <w:spacing w:before="0" w:line="48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6D7267BC" w14:textId="6F12BB10" w:rsidR="002B6A71" w:rsidRDefault="009D37AF" w:rsidP="009D37AF">
      <w:pPr>
        <w:suppressAutoHyphens/>
        <w:spacing w:after="0" w:line="480" w:lineRule="auto"/>
        <w:ind w:firstLine="72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Here is the default view of the program once loaded:</w:t>
      </w:r>
    </w:p>
    <w:p w14:paraId="3C9F3CBD" w14:textId="784B2C53" w:rsidR="009D37AF" w:rsidRDefault="00312C35" w:rsidP="009D37AF">
      <w:pPr>
        <w:suppressAutoHyphens/>
        <w:spacing w:after="0" w:line="480" w:lineRule="auto"/>
        <w:ind w:firstLine="720"/>
        <w:contextualSpacing/>
        <w:rPr>
          <w:rFonts w:eastAsia="Times New Roman" w:cstheme="minorHAnsi"/>
          <w:iCs/>
          <w:color w:val="000000" w:themeColor="text1"/>
        </w:rPr>
      </w:pPr>
      <w:r w:rsidRPr="00312C35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3C29FCC0" wp14:editId="5C77BAEE">
            <wp:extent cx="5943600" cy="2548255"/>
            <wp:effectExtent l="0" t="0" r="0" b="4445"/>
            <wp:docPr id="1" name="Picture 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739F" w14:textId="7EAF2A07" w:rsidR="00312C35" w:rsidRDefault="00312C35" w:rsidP="0003613B">
      <w:pPr>
        <w:suppressAutoHyphens/>
        <w:spacing w:after="0" w:line="480" w:lineRule="auto"/>
        <w:ind w:left="72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The map pin </w:t>
      </w:r>
      <w:r w:rsidR="0003613B">
        <w:rPr>
          <w:rFonts w:eastAsia="Times New Roman" w:cstheme="minorHAnsi"/>
          <w:iCs/>
          <w:color w:val="000000" w:themeColor="text1"/>
        </w:rPr>
        <w:t>shows the location of the first animal on the list.  Clicking on the pin will then display the animals name if available</w:t>
      </w:r>
      <w:r w:rsidR="00695EEF">
        <w:rPr>
          <w:rFonts w:eastAsia="Times New Roman" w:cstheme="minorHAnsi"/>
          <w:iCs/>
          <w:color w:val="000000" w:themeColor="text1"/>
        </w:rPr>
        <w:t>, and hovering the cursor over the pin will show the animal’s breed</w:t>
      </w:r>
      <w:r w:rsidR="0003613B">
        <w:rPr>
          <w:rFonts w:eastAsia="Times New Roman" w:cstheme="minorHAnsi"/>
          <w:iCs/>
          <w:color w:val="000000" w:themeColor="text1"/>
        </w:rPr>
        <w:t>:</w:t>
      </w:r>
    </w:p>
    <w:p w14:paraId="42115D91" w14:textId="75DABE7B" w:rsidR="00695EEF" w:rsidRDefault="008759D5" w:rsidP="0003613B">
      <w:pPr>
        <w:suppressAutoHyphens/>
        <w:spacing w:after="0" w:line="480" w:lineRule="auto"/>
        <w:ind w:left="720"/>
        <w:contextualSpacing/>
        <w:rPr>
          <w:rFonts w:eastAsia="Times New Roman" w:cstheme="minorHAnsi"/>
          <w:iCs/>
          <w:color w:val="000000" w:themeColor="text1"/>
        </w:rPr>
      </w:pPr>
      <w:r w:rsidRPr="008759D5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083A1349" wp14:editId="37027F4F">
            <wp:extent cx="1476375" cy="1095375"/>
            <wp:effectExtent l="0" t="0" r="9525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6B25" w14:textId="275CC27B" w:rsidR="008759D5" w:rsidRDefault="008759D5" w:rsidP="0003613B">
      <w:pPr>
        <w:suppressAutoHyphens/>
        <w:spacing w:after="0" w:line="480" w:lineRule="auto"/>
        <w:ind w:left="72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Here is a view of the Water Rescue option:</w:t>
      </w:r>
    </w:p>
    <w:p w14:paraId="2C9DB1F7" w14:textId="1DE73FD0" w:rsidR="008759D5" w:rsidRDefault="00363870" w:rsidP="0003613B">
      <w:pPr>
        <w:suppressAutoHyphens/>
        <w:spacing w:after="0" w:line="480" w:lineRule="auto"/>
        <w:ind w:left="720"/>
        <w:contextualSpacing/>
        <w:rPr>
          <w:rFonts w:eastAsia="Times New Roman" w:cstheme="minorHAnsi"/>
          <w:iCs/>
          <w:color w:val="000000" w:themeColor="text1"/>
        </w:rPr>
      </w:pPr>
      <w:r w:rsidRPr="00363870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3904E5EB" wp14:editId="14AF233B">
            <wp:extent cx="5943600" cy="2550795"/>
            <wp:effectExtent l="0" t="0" r="0" b="1905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2FA1" w14:textId="77777777" w:rsidR="0082248B" w:rsidRDefault="0082248B">
      <w:pPr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br w:type="page"/>
      </w:r>
    </w:p>
    <w:p w14:paraId="4B87DCF0" w14:textId="27B52F6D" w:rsidR="00363870" w:rsidRDefault="00577F3E" w:rsidP="0003613B">
      <w:pPr>
        <w:suppressAutoHyphens/>
        <w:spacing w:after="0" w:line="480" w:lineRule="auto"/>
        <w:ind w:left="72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>Here is a view of the Mountain Rescue option:</w:t>
      </w:r>
    </w:p>
    <w:p w14:paraId="4CD4F368" w14:textId="633D54A0" w:rsidR="00577F3E" w:rsidRDefault="00577F3E" w:rsidP="0003613B">
      <w:pPr>
        <w:suppressAutoHyphens/>
        <w:spacing w:after="0" w:line="480" w:lineRule="auto"/>
        <w:ind w:left="720"/>
        <w:contextualSpacing/>
        <w:rPr>
          <w:rFonts w:eastAsia="Times New Roman" w:cstheme="minorHAnsi"/>
          <w:iCs/>
          <w:color w:val="000000" w:themeColor="text1"/>
        </w:rPr>
      </w:pPr>
      <w:r w:rsidRPr="00577F3E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76985AB8" wp14:editId="24837C1E">
            <wp:extent cx="5943600" cy="2532380"/>
            <wp:effectExtent l="0" t="0" r="0" b="127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7423" w14:textId="7583F75D" w:rsidR="00577F3E" w:rsidRDefault="00577F3E" w:rsidP="0003613B">
      <w:pPr>
        <w:suppressAutoHyphens/>
        <w:spacing w:after="0" w:line="480" w:lineRule="auto"/>
        <w:ind w:left="72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And here is a view of the Disaster Rescue option:</w:t>
      </w:r>
    </w:p>
    <w:p w14:paraId="62B58FB6" w14:textId="48D514D2" w:rsidR="00577F3E" w:rsidRDefault="0082248B" w:rsidP="0003613B">
      <w:pPr>
        <w:suppressAutoHyphens/>
        <w:spacing w:after="0" w:line="480" w:lineRule="auto"/>
        <w:ind w:left="720"/>
        <w:contextualSpacing/>
        <w:rPr>
          <w:rFonts w:eastAsia="Times New Roman" w:cstheme="minorHAnsi"/>
          <w:iCs/>
          <w:color w:val="000000" w:themeColor="text1"/>
        </w:rPr>
      </w:pPr>
      <w:r w:rsidRPr="0082248B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225CCE5A" wp14:editId="5E784C4D">
            <wp:extent cx="5943600" cy="2552065"/>
            <wp:effectExtent l="0" t="0" r="0" b="63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9455" w14:textId="792344C3" w:rsidR="0082248B" w:rsidRDefault="0082248B" w:rsidP="0003613B">
      <w:pPr>
        <w:suppressAutoHyphens/>
        <w:spacing w:after="0" w:line="480" w:lineRule="auto"/>
        <w:ind w:left="720"/>
        <w:contextualSpacing/>
        <w:rPr>
          <w:rFonts w:eastAsia="Times New Roman" w:cstheme="minorHAnsi"/>
          <w:iCs/>
          <w:color w:val="000000" w:themeColor="text1"/>
        </w:rPr>
      </w:pPr>
    </w:p>
    <w:p w14:paraId="76419D9B" w14:textId="77777777" w:rsidR="00361263" w:rsidRDefault="0082248B" w:rsidP="0003613B">
      <w:pPr>
        <w:suppressAutoHyphens/>
        <w:spacing w:after="0" w:line="480" w:lineRule="auto"/>
        <w:ind w:left="72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pie chart </w:t>
      </w:r>
      <w:r w:rsidR="00133604">
        <w:rPr>
          <w:rFonts w:eastAsia="Times New Roman" w:cstheme="minorHAnsi"/>
          <w:iCs/>
          <w:color w:val="000000" w:themeColor="text1"/>
        </w:rPr>
        <w:t>gives a breakdown of the breeds in the given filter group by percentage</w:t>
      </w:r>
      <w:r w:rsidR="00C64CE8">
        <w:rPr>
          <w:rFonts w:eastAsia="Times New Roman" w:cstheme="minorHAnsi"/>
          <w:iCs/>
          <w:color w:val="000000" w:themeColor="text1"/>
        </w:rPr>
        <w:t xml:space="preserve">.  A key is provided on the </w:t>
      </w:r>
      <w:proofErr w:type="gramStart"/>
      <w:r w:rsidR="00C64CE8">
        <w:rPr>
          <w:rFonts w:eastAsia="Times New Roman" w:cstheme="minorHAnsi"/>
          <w:iCs/>
          <w:color w:val="000000" w:themeColor="text1"/>
        </w:rPr>
        <w:t>right hand</w:t>
      </w:r>
      <w:proofErr w:type="gramEnd"/>
      <w:r w:rsidR="00C64CE8">
        <w:rPr>
          <w:rFonts w:eastAsia="Times New Roman" w:cstheme="minorHAnsi"/>
          <w:iCs/>
          <w:color w:val="000000" w:themeColor="text1"/>
        </w:rPr>
        <w:t xml:space="preserve"> side for which breed corresponds to a given color</w:t>
      </w:r>
      <w:r w:rsidR="00361263">
        <w:rPr>
          <w:rFonts w:eastAsia="Times New Roman" w:cstheme="minorHAnsi"/>
          <w:iCs/>
          <w:color w:val="000000" w:themeColor="text1"/>
        </w:rPr>
        <w:t>, while hovering the cursor over a slice will bring up the matching breed name as well:</w:t>
      </w:r>
    </w:p>
    <w:p w14:paraId="5911DC68" w14:textId="253C0092" w:rsidR="0082248B" w:rsidRDefault="00133604" w:rsidP="0003613B">
      <w:pPr>
        <w:suppressAutoHyphens/>
        <w:spacing w:after="0" w:line="480" w:lineRule="auto"/>
        <w:ind w:left="72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 </w:t>
      </w:r>
      <w:r w:rsidR="00294362" w:rsidRPr="00294362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46695D3C" wp14:editId="532A9FA9">
            <wp:extent cx="4439270" cy="2743583"/>
            <wp:effectExtent l="0" t="0" r="0" b="0"/>
            <wp:docPr id="10" name="Picture 10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pi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A348" w14:textId="6B75192F" w:rsidR="00294362" w:rsidRDefault="00294362" w:rsidP="0003613B">
      <w:pPr>
        <w:suppressAutoHyphens/>
        <w:spacing w:after="0" w:line="480" w:lineRule="auto"/>
        <w:ind w:left="72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On hover:</w:t>
      </w:r>
    </w:p>
    <w:p w14:paraId="0653FF03" w14:textId="2E186187" w:rsidR="00294362" w:rsidRPr="003F402C" w:rsidRDefault="00294362" w:rsidP="0003613B">
      <w:pPr>
        <w:suppressAutoHyphens/>
        <w:spacing w:after="0" w:line="480" w:lineRule="auto"/>
        <w:ind w:left="720"/>
        <w:contextualSpacing/>
        <w:rPr>
          <w:rFonts w:eastAsia="Times New Roman" w:cstheme="minorHAnsi"/>
          <w:iCs/>
          <w:color w:val="000000" w:themeColor="text1"/>
        </w:rPr>
      </w:pPr>
      <w:r w:rsidRPr="00294362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78623C26" wp14:editId="6BAA8247">
            <wp:extent cx="4429743" cy="2715004"/>
            <wp:effectExtent l="0" t="0" r="9525" b="9525"/>
            <wp:docPr id="11" name="Picture 1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pi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C754" w14:textId="77777777" w:rsidR="00B91069" w:rsidRPr="00B91069" w:rsidRDefault="00B91069" w:rsidP="003F402C">
      <w:pPr>
        <w:suppressAutoHyphens/>
        <w:spacing w:after="0" w:line="48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2845BA9" w14:textId="77777777" w:rsidR="00B91069" w:rsidRPr="00B91069" w:rsidRDefault="00B91069" w:rsidP="003F402C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3F402C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249C9D44" w:rsidR="008839D7" w:rsidRPr="00B91069" w:rsidRDefault="00822035" w:rsidP="003F402C">
      <w:pPr>
        <w:suppressAutoHyphens/>
        <w:spacing w:after="0" w:line="48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2B6A71">
        <w:rPr>
          <w:rFonts w:eastAsia="Times New Roman" w:cstheme="minorHAnsi"/>
          <w:color w:val="000000" w:themeColor="text1"/>
        </w:rPr>
        <w:t xml:space="preserve"> Charles French</w:t>
      </w:r>
    </w:p>
    <w:sectPr w:rsidR="008839D7" w:rsidRPr="00B91069" w:rsidSect="00045D5E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F593F" w14:textId="77777777" w:rsidR="000B6FA4" w:rsidRDefault="000B6FA4" w:rsidP="00365759">
      <w:pPr>
        <w:spacing w:after="0" w:line="240" w:lineRule="auto"/>
      </w:pPr>
      <w:r>
        <w:separator/>
      </w:r>
    </w:p>
  </w:endnote>
  <w:endnote w:type="continuationSeparator" w:id="0">
    <w:p w14:paraId="2F7CF5CC" w14:textId="77777777" w:rsidR="000B6FA4" w:rsidRDefault="000B6FA4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EEFBB" w14:textId="77777777" w:rsidR="000B6FA4" w:rsidRDefault="000B6FA4" w:rsidP="00365759">
      <w:pPr>
        <w:spacing w:after="0" w:line="240" w:lineRule="auto"/>
      </w:pPr>
      <w:r>
        <w:separator/>
      </w:r>
    </w:p>
  </w:footnote>
  <w:footnote w:type="continuationSeparator" w:id="0">
    <w:p w14:paraId="691431F2" w14:textId="77777777" w:rsidR="000B6FA4" w:rsidRDefault="000B6FA4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3613B"/>
    <w:rsid w:val="00045D5E"/>
    <w:rsid w:val="00085B07"/>
    <w:rsid w:val="000A4E02"/>
    <w:rsid w:val="000A53B7"/>
    <w:rsid w:val="000B6FA4"/>
    <w:rsid w:val="000B7A66"/>
    <w:rsid w:val="000F4AB8"/>
    <w:rsid w:val="00105500"/>
    <w:rsid w:val="001109AD"/>
    <w:rsid w:val="00130956"/>
    <w:rsid w:val="00133604"/>
    <w:rsid w:val="001525E8"/>
    <w:rsid w:val="00180A5B"/>
    <w:rsid w:val="00195D34"/>
    <w:rsid w:val="001A6207"/>
    <w:rsid w:val="001C7ED0"/>
    <w:rsid w:val="001F4B35"/>
    <w:rsid w:val="001F4EB0"/>
    <w:rsid w:val="0020165D"/>
    <w:rsid w:val="002357C3"/>
    <w:rsid w:val="00240EE5"/>
    <w:rsid w:val="002544BE"/>
    <w:rsid w:val="00285ECA"/>
    <w:rsid w:val="00294362"/>
    <w:rsid w:val="002B6A71"/>
    <w:rsid w:val="002E7106"/>
    <w:rsid w:val="002E7678"/>
    <w:rsid w:val="00310F54"/>
    <w:rsid w:val="00312C35"/>
    <w:rsid w:val="003154C1"/>
    <w:rsid w:val="00341AFD"/>
    <w:rsid w:val="003512E3"/>
    <w:rsid w:val="00361263"/>
    <w:rsid w:val="00363870"/>
    <w:rsid w:val="00365759"/>
    <w:rsid w:val="0038616B"/>
    <w:rsid w:val="003F402C"/>
    <w:rsid w:val="00407E37"/>
    <w:rsid w:val="00446340"/>
    <w:rsid w:val="0045569B"/>
    <w:rsid w:val="004C74A1"/>
    <w:rsid w:val="004E4A7A"/>
    <w:rsid w:val="004F24EA"/>
    <w:rsid w:val="004F62DF"/>
    <w:rsid w:val="004F6F86"/>
    <w:rsid w:val="005112B1"/>
    <w:rsid w:val="00527505"/>
    <w:rsid w:val="005552C4"/>
    <w:rsid w:val="00577F3E"/>
    <w:rsid w:val="00584CAF"/>
    <w:rsid w:val="005925DE"/>
    <w:rsid w:val="005A58B3"/>
    <w:rsid w:val="005B68C7"/>
    <w:rsid w:val="00615EDF"/>
    <w:rsid w:val="00620A6C"/>
    <w:rsid w:val="00631373"/>
    <w:rsid w:val="00636EED"/>
    <w:rsid w:val="006541A8"/>
    <w:rsid w:val="0066239A"/>
    <w:rsid w:val="00673474"/>
    <w:rsid w:val="00695EEF"/>
    <w:rsid w:val="006B7CF6"/>
    <w:rsid w:val="006F1A6C"/>
    <w:rsid w:val="00700515"/>
    <w:rsid w:val="007061EE"/>
    <w:rsid w:val="00722F7F"/>
    <w:rsid w:val="00726F15"/>
    <w:rsid w:val="00773E50"/>
    <w:rsid w:val="007D2E61"/>
    <w:rsid w:val="00817DD6"/>
    <w:rsid w:val="00822035"/>
    <w:rsid w:val="0082248B"/>
    <w:rsid w:val="00827DC0"/>
    <w:rsid w:val="008647E4"/>
    <w:rsid w:val="008759D5"/>
    <w:rsid w:val="00875A1A"/>
    <w:rsid w:val="0087630D"/>
    <w:rsid w:val="008839D7"/>
    <w:rsid w:val="00893ADB"/>
    <w:rsid w:val="008C7AC6"/>
    <w:rsid w:val="008E3E52"/>
    <w:rsid w:val="008F6BDD"/>
    <w:rsid w:val="0090505D"/>
    <w:rsid w:val="00905418"/>
    <w:rsid w:val="00926424"/>
    <w:rsid w:val="00967575"/>
    <w:rsid w:val="00987399"/>
    <w:rsid w:val="009C324A"/>
    <w:rsid w:val="009C3DD5"/>
    <w:rsid w:val="009C50BC"/>
    <w:rsid w:val="009C75F2"/>
    <w:rsid w:val="009D121E"/>
    <w:rsid w:val="009D37AF"/>
    <w:rsid w:val="00A27A24"/>
    <w:rsid w:val="00A31722"/>
    <w:rsid w:val="00A32A1E"/>
    <w:rsid w:val="00A56AE3"/>
    <w:rsid w:val="00AD4D77"/>
    <w:rsid w:val="00B10CE2"/>
    <w:rsid w:val="00B62F51"/>
    <w:rsid w:val="00B67C43"/>
    <w:rsid w:val="00B91069"/>
    <w:rsid w:val="00B91B37"/>
    <w:rsid w:val="00B96882"/>
    <w:rsid w:val="00BA516D"/>
    <w:rsid w:val="00BB3CD8"/>
    <w:rsid w:val="00BB7F6B"/>
    <w:rsid w:val="00BC433B"/>
    <w:rsid w:val="00BD0C3D"/>
    <w:rsid w:val="00BD2CC9"/>
    <w:rsid w:val="00BF03E1"/>
    <w:rsid w:val="00C02DCF"/>
    <w:rsid w:val="00C406A1"/>
    <w:rsid w:val="00C64CE8"/>
    <w:rsid w:val="00C726A6"/>
    <w:rsid w:val="00CA2351"/>
    <w:rsid w:val="00CA30AE"/>
    <w:rsid w:val="00CA6A56"/>
    <w:rsid w:val="00D37388"/>
    <w:rsid w:val="00D77C43"/>
    <w:rsid w:val="00D97434"/>
    <w:rsid w:val="00DB2DAF"/>
    <w:rsid w:val="00E02073"/>
    <w:rsid w:val="00E06430"/>
    <w:rsid w:val="00E265CD"/>
    <w:rsid w:val="00E4315B"/>
    <w:rsid w:val="00E4411D"/>
    <w:rsid w:val="00E50902"/>
    <w:rsid w:val="00E5141B"/>
    <w:rsid w:val="00E568E2"/>
    <w:rsid w:val="00E81780"/>
    <w:rsid w:val="00EB097F"/>
    <w:rsid w:val="00F76F0A"/>
    <w:rsid w:val="00F779C7"/>
    <w:rsid w:val="00F80024"/>
    <w:rsid w:val="00F806F2"/>
    <w:rsid w:val="00FD7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06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mongodb.com/try/download/community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www.python.org/downloads/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0E8DB682BBC84B8DF45A86D93F16A3" ma:contentTypeVersion="4" ma:contentTypeDescription="Create a new document." ma:contentTypeScope="" ma:versionID="58819523256a4ef159e2e0966d6c2e49">
  <xsd:schema xmlns:xsd="http://www.w3.org/2001/XMLSchema" xmlns:xs="http://www.w3.org/2001/XMLSchema" xmlns:p="http://schemas.microsoft.com/office/2006/metadata/properties" xmlns:ns3="dcb5384a-eb13-41ec-9c5d-82ac8ed8624a" targetNamespace="http://schemas.microsoft.com/office/2006/metadata/properties" ma:root="true" ma:fieldsID="ba04644c6334cac9cb854e65ca077c9e" ns3:_="">
    <xsd:import namespace="dcb5384a-eb13-41ec-9c5d-82ac8ed8624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b5384a-eb13-41ec-9c5d-82ac8ed862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E27A2AD-F3EC-459F-9E74-4AE23DA990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b5384a-eb13-41ec-9c5d-82ac8ed862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Charles French</cp:lastModifiedBy>
  <cp:revision>2</cp:revision>
  <dcterms:created xsi:type="dcterms:W3CDTF">2022-02-22T10:22:00Z</dcterms:created>
  <dcterms:modified xsi:type="dcterms:W3CDTF">2022-02-22T10:22:00Z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0x010100B30E8DB682BBC84B8DF45A86D93F16A3</vt:lpwstr>
  </property>
</Properties>
</file>