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F768" w14:textId="77777777" w:rsidR="00020BCC" w:rsidRDefault="00B93132">
      <w:bookmarkStart w:id="0" w:name="OLE_LINK2"/>
      <w:bookmarkStart w:id="1" w:name="OLE_LINK3"/>
      <w:r>
        <w:rPr>
          <w:rFonts w:hint="eastAsia"/>
        </w:rPr>
        <w:t>一、创建前端工程</w:t>
      </w:r>
    </w:p>
    <w:p w14:paraId="65E215B7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bookmarkStart w:id="2" w:name="OLE_LINK4"/>
      <w:bookmarkStart w:id="3" w:name="OLE_LINK5"/>
      <w:bookmarkEnd w:id="0"/>
      <w:bookmarkEnd w:id="1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直接使用命令行构建项目。首先，进入到我们的工作文件夹中，我在 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E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 盘新建了一个叫 workspace 的文件夹，可以自行选择位置。</w:t>
      </w:r>
    </w:p>
    <w:p w14:paraId="2D67EB84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然后执行命令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vue</w:t>
      </w:r>
      <w:proofErr w:type="spellEnd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init</w:t>
      </w:r>
      <w:proofErr w:type="spellEnd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 webpack </w:t>
      </w:r>
      <w:proofErr w:type="spellStart"/>
      <w:r>
        <w:rPr>
          <w:rStyle w:val="HTML"/>
          <w:rFonts w:ascii="Consolas" w:eastAsia="宋体" w:hAnsi="Consolas" w:cs="Consolas" w:hint="eastAsia"/>
          <w:color w:val="C7254E"/>
          <w:sz w:val="14"/>
          <w:szCs w:val="14"/>
          <w:shd w:val="clear" w:color="auto" w:fill="F9F2F4"/>
        </w:rPr>
        <w:t>zcy</w:t>
      </w:r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-vue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，这里 webpack 是以 webpack 为模板指生成项目，</w:t>
      </w:r>
      <w:proofErr w:type="spellStart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zcy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-vue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 是项目名称，也可以起别的名字。</w:t>
      </w:r>
    </w:p>
    <w:p w14:paraId="06C2FF39" w14:textId="77777777" w:rsidR="00020BCC" w:rsidRDefault="00B93132">
      <w:pPr>
        <w:pStyle w:val="a3"/>
        <w:widowControl/>
        <w:shd w:val="clear" w:color="auto" w:fill="FFFFFF"/>
        <w:spacing w:beforeAutospacing="0" w:after="160" w:afterAutospacing="0" w:line="260" w:lineRule="atLeast"/>
        <w:rPr>
          <w:rFonts w:ascii="Arial" w:eastAsia="Arial" w:hAnsi="Arial" w:cs="Arial"/>
          <w:color w:val="4D4D4D"/>
          <w:sz w:val="16"/>
          <w:szCs w:val="16"/>
        </w:rPr>
      </w:pP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在程序执行的过程中会有一些提示，可以按照默认的设定一路回车下去，也可以按需修改，比如问项目名称是不是 </w:t>
      </w:r>
      <w:proofErr w:type="spellStart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zcy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-vue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，直接回车确认就行。还会问是否安装 </w:t>
      </w:r>
      <w:proofErr w:type="spellStart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-router，一定要选是，也就是回车或按 Y，</w:t>
      </w:r>
      <w:proofErr w:type="spellStart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-router 是构建单页面应用的关键。还有是否使用 es-lint，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为了保证代码质量可以选择是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。接下来等待项目构建完成就 OK 了。</w:t>
      </w:r>
    </w:p>
    <w:p w14:paraId="01C5E023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可以看到 workspace 目录下生成了项目文件夹 </w:t>
      </w:r>
      <w:proofErr w:type="spellStart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zcy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-vue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，里面的结构如图</w:t>
      </w:r>
    </w:p>
    <w:bookmarkEnd w:id="2"/>
    <w:bookmarkEnd w:id="3"/>
    <w:p w14:paraId="1F345B8F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20906FA7" wp14:editId="60182B1D">
            <wp:extent cx="5266690" cy="2468880"/>
            <wp:effectExtent l="0" t="0" r="3810" b="7620"/>
            <wp:docPr id="1" name="图片 1" descr="16081062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10627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34F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bookmarkStart w:id="4" w:name="OLE_LINK7"/>
      <w:bookmarkStart w:id="5" w:name="OLE_LINK8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接下来，进入到项目文件夹里(</w:t>
      </w:r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cd </w:t>
      </w:r>
      <w:r>
        <w:rPr>
          <w:rStyle w:val="HTML"/>
          <w:rFonts w:ascii="Consolas" w:eastAsia="宋体" w:hAnsi="Consolas" w:cs="Consolas" w:hint="eastAsia"/>
          <w:color w:val="C7254E"/>
          <w:sz w:val="14"/>
          <w:szCs w:val="14"/>
          <w:shd w:val="clear" w:color="auto" w:fill="F9F2F4"/>
        </w:rPr>
        <w:t>E</w:t>
      </w:r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:\workspace\</w:t>
      </w:r>
      <w:r>
        <w:rPr>
          <w:rStyle w:val="HTML"/>
          <w:rFonts w:ascii="Consolas" w:eastAsia="宋体" w:hAnsi="Consolas" w:cs="Consolas" w:hint="eastAsia"/>
          <w:color w:val="C7254E"/>
          <w:sz w:val="14"/>
          <w:szCs w:val="14"/>
          <w:shd w:val="clear" w:color="auto" w:fill="F9F2F4"/>
        </w:rPr>
        <w:t>zcy</w:t>
      </w:r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-vue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)，执行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npm</w:t>
      </w:r>
      <w:proofErr w:type="spellEnd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 run dev</w:t>
      </w:r>
    </w:p>
    <w:bookmarkEnd w:id="4"/>
    <w:bookmarkEnd w:id="5"/>
    <w:p w14:paraId="16880DAF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1A3AE263" wp14:editId="600BA430">
            <wp:extent cx="5271135" cy="1554480"/>
            <wp:effectExtent l="0" t="0" r="12065" b="7620"/>
            <wp:docPr id="2" name="图片 2" descr="16081063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10637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032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bookmarkStart w:id="6" w:name="OLE_LINK6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项目构建成功，这一步如果报错，可能是未能加载项目所需的依赖包，即 </w:t>
      </w:r>
      <w:proofErr w:type="spellStart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node_modules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 里的内容，需要在该文件夹执行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npm</w:t>
      </w:r>
      <w:proofErr w:type="spellEnd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 install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 ，再执行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>npm</w:t>
      </w:r>
      <w:proofErr w:type="spellEnd"/>
      <w:r>
        <w:rPr>
          <w:rStyle w:val="HTML"/>
          <w:rFonts w:ascii="Consolas" w:eastAsia="Consolas" w:hAnsi="Consolas" w:cs="Consolas"/>
          <w:color w:val="C7254E"/>
          <w:sz w:val="14"/>
          <w:szCs w:val="14"/>
          <w:shd w:val="clear" w:color="auto" w:fill="F9F2F4"/>
        </w:rPr>
        <w:t xml:space="preserve"> run dev</w:t>
      </w:r>
    </w:p>
    <w:p w14:paraId="18B74543" w14:textId="77777777" w:rsidR="00020BCC" w:rsidRDefault="00B93132">
      <w:pPr>
        <w:numPr>
          <w:ilvl w:val="0"/>
          <w:numId w:val="1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bookmarkStart w:id="7" w:name="OLE_LINK9"/>
      <w:bookmarkStart w:id="8" w:name="OLE_LINK10"/>
      <w:bookmarkEnd w:id="6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访问 http://localhost:8080，查看网页 demo，大工告成！</w:t>
      </w:r>
    </w:p>
    <w:bookmarkEnd w:id="7"/>
    <w:bookmarkEnd w:id="8"/>
    <w:p w14:paraId="49E8E1FF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39A6B66E" wp14:editId="4BB17081">
            <wp:extent cx="5266690" cy="1895475"/>
            <wp:effectExtent l="0" t="0" r="3810" b="9525"/>
            <wp:docPr id="3" name="图片 3" descr="1608106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106445(1)"/>
                    <pic:cNvPicPr>
                      <a:picLocks noChangeAspect="1"/>
                    </pic:cNvPicPr>
                  </pic:nvPicPr>
                  <pic:blipFill>
                    <a:blip r:embed="rId8"/>
                    <a:srcRect t="10948" b="934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D87E" w14:textId="77777777" w:rsidR="00020BCC" w:rsidRDefault="00B93132">
      <w:pPr>
        <w:numPr>
          <w:ilvl w:val="0"/>
          <w:numId w:val="2"/>
        </w:numPr>
      </w:pPr>
      <w:bookmarkStart w:id="9" w:name="OLE_LINK11"/>
      <w:bookmarkStart w:id="10" w:name="OLE_LINK12"/>
      <w:r>
        <w:rPr>
          <w:rFonts w:hint="eastAsia"/>
        </w:rPr>
        <w:lastRenderedPageBreak/>
        <w:t>创建后端工程</w:t>
      </w:r>
    </w:p>
    <w:p w14:paraId="67A81FFB" w14:textId="77777777" w:rsidR="00020BCC" w:rsidRDefault="00B93132">
      <w:pPr>
        <w:numPr>
          <w:ilvl w:val="0"/>
          <w:numId w:val="3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bookmarkStart w:id="11" w:name="OLE_LINK13"/>
      <w:bookmarkStart w:id="12" w:name="OLE_LINK14"/>
      <w:bookmarkEnd w:id="9"/>
      <w:bookmarkEnd w:id="10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 xml:space="preserve">在 IDEA 中新建项目，选择 Spring </w:t>
      </w:r>
      <w:proofErr w:type="spellStart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Initializr</w:t>
      </w:r>
      <w:proofErr w:type="spellEnd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，点击 Next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，这一步失败可能是网络原因，切换到</w:t>
      </w:r>
      <w:proofErr w:type="gramStart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手机热点</w:t>
      </w:r>
      <w:proofErr w:type="gramEnd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后成功</w:t>
      </w:r>
    </w:p>
    <w:bookmarkEnd w:id="11"/>
    <w:bookmarkEnd w:id="12"/>
    <w:p w14:paraId="37DFC197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7135D6D5" wp14:editId="397F9EA4">
            <wp:extent cx="5273675" cy="3601720"/>
            <wp:effectExtent l="0" t="0" r="9525" b="5080"/>
            <wp:docPr id="6" name="图片 6" descr="1608106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810671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CCB" w14:textId="77777777" w:rsidR="00020BCC" w:rsidRDefault="00B93132">
      <w:pPr>
        <w:numPr>
          <w:ilvl w:val="0"/>
          <w:numId w:val="3"/>
        </w:num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bookmarkStart w:id="13" w:name="OLE_LINK15"/>
      <w:bookmarkStart w:id="14" w:name="OLE_LINK16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输入项目元数据，Next</w:t>
      </w:r>
    </w:p>
    <w:bookmarkEnd w:id="13"/>
    <w:bookmarkEnd w:id="14"/>
    <w:p w14:paraId="4B15D08B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6FF5DDC1" wp14:editId="46492FB2">
            <wp:extent cx="5262245" cy="3575685"/>
            <wp:effectExtent l="0" t="0" r="8255" b="5715"/>
            <wp:docPr id="9" name="图片 9" descr="16081070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810706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233" w14:textId="77777777" w:rsidR="00020BCC" w:rsidRDefault="00B93132">
      <w:pPr>
        <w:numPr>
          <w:ilvl w:val="0"/>
          <w:numId w:val="3"/>
        </w:num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bookmarkStart w:id="15" w:name="OLE_LINK17"/>
      <w:bookmarkStart w:id="16" w:name="OLE_LINK18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选择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、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spring web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、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Next</w:t>
      </w:r>
    </w:p>
    <w:bookmarkEnd w:id="15"/>
    <w:bookmarkEnd w:id="16"/>
    <w:p w14:paraId="33088FDE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lastRenderedPageBreak/>
        <w:drawing>
          <wp:inline distT="0" distB="0" distL="114300" distR="114300" wp14:anchorId="00B79FCD" wp14:editId="1F7A30AD">
            <wp:extent cx="5270500" cy="3590925"/>
            <wp:effectExtent l="0" t="0" r="0" b="3175"/>
            <wp:docPr id="10" name="图片 10" descr="1608108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810802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A1C" w14:textId="77777777" w:rsidR="00020BCC" w:rsidRDefault="00B93132">
      <w:pPr>
        <w:numPr>
          <w:ilvl w:val="0"/>
          <w:numId w:val="3"/>
        </w:num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bookmarkStart w:id="17" w:name="OLE_LINK1"/>
      <w:bookmarkStart w:id="18" w:name="OLE_LINK19"/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最后是项目名称和项目地址，Finish 后等待项目自动初始化即可。</w:t>
      </w:r>
    </w:p>
    <w:bookmarkEnd w:id="17"/>
    <w:bookmarkEnd w:id="18"/>
    <w:p w14:paraId="641EE26E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2DAA0EFA" wp14:editId="700D5FA7">
            <wp:extent cx="5266055" cy="852805"/>
            <wp:effectExtent l="0" t="0" r="4445" b="10795"/>
            <wp:docPr id="11" name="图片 11" descr="16081081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810815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8322" w14:textId="77777777" w:rsidR="00020BCC" w:rsidRDefault="00B93132">
      <w:pPr>
        <w:numPr>
          <w:ilvl w:val="0"/>
          <w:numId w:val="3"/>
        </w:num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bookmarkStart w:id="19" w:name="OLE_LINK20"/>
      <w:bookmarkStart w:id="20" w:name="OLE_LINK21"/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配置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maven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，在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file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中选择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settings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，再选择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Build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Execution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Deployment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下面的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Maven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按照自己的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maven</w:t>
      </w:r>
      <w:r>
        <w:rPr>
          <w:rFonts w:ascii="Arial" w:eastAsia="宋体" w:hAnsi="Arial" w:cs="Arial" w:hint="eastAsia"/>
          <w:color w:val="4D4D4D"/>
          <w:sz w:val="16"/>
          <w:szCs w:val="16"/>
          <w:shd w:val="clear" w:color="auto" w:fill="FFFFFF"/>
        </w:rPr>
        <w:t>安装路径进行配置</w:t>
      </w: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t>。</w:t>
      </w:r>
    </w:p>
    <w:bookmarkEnd w:id="19"/>
    <w:bookmarkEnd w:id="20"/>
    <w:p w14:paraId="59707BC7" w14:textId="77777777" w:rsidR="00020BCC" w:rsidRDefault="00B93132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4C1B6F28" wp14:editId="53843FE6">
            <wp:extent cx="5264785" cy="3401060"/>
            <wp:effectExtent l="0" t="0" r="5715" b="2540"/>
            <wp:docPr id="12" name="图片 12" descr="16081088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810882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59F" w14:textId="77777777" w:rsidR="00020BCC" w:rsidRDefault="00B93132">
      <w:pPr>
        <w:numPr>
          <w:ilvl w:val="0"/>
          <w:numId w:val="3"/>
        </w:num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  <w:lastRenderedPageBreak/>
        <w:t>运行 Application.java</w:t>
      </w:r>
    </w:p>
    <w:p w14:paraId="59CC66EB" w14:textId="77777777" w:rsidR="00020BCC" w:rsidRDefault="00B93132">
      <w:pPr>
        <w:rPr>
          <w:rFonts w:ascii="Arial" w:eastAsia="Arial" w:hAnsi="Arial" w:cs="Arial"/>
          <w:color w:val="4D4D4D"/>
          <w:sz w:val="16"/>
          <w:szCs w:val="16"/>
          <w:shd w:val="clear" w:color="auto" w:fill="FFFFFF"/>
        </w:rPr>
      </w:pPr>
      <w:r>
        <w:rPr>
          <w:rFonts w:ascii="Arial" w:eastAsia="Arial" w:hAnsi="Arial" w:cs="Arial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114300" distR="114300" wp14:anchorId="139449C0" wp14:editId="3ADE1382">
            <wp:extent cx="5261610" cy="2583815"/>
            <wp:effectExtent l="0" t="0" r="8890" b="6985"/>
            <wp:docPr id="14" name="图片 14" descr="160811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81100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254" w14:textId="4DC70F97" w:rsidR="00842D7F" w:rsidRDefault="00842D7F" w:rsidP="00842D7F">
      <w:pPr>
        <w:numPr>
          <w:ilvl w:val="0"/>
          <w:numId w:val="2"/>
        </w:numPr>
      </w:pPr>
      <w:r w:rsidRPr="00842D7F">
        <w:rPr>
          <w:rFonts w:hint="eastAsia"/>
        </w:rPr>
        <w:t>前端页面开发</w:t>
      </w:r>
    </w:p>
    <w:p w14:paraId="11951D44" w14:textId="77777777" w:rsidR="00020BCC" w:rsidRDefault="00020BCC">
      <w:pPr>
        <w:rPr>
          <w:rFonts w:ascii="Arial" w:eastAsia="宋体" w:hAnsi="Arial" w:cs="Arial"/>
          <w:color w:val="4D4D4D"/>
          <w:sz w:val="16"/>
          <w:szCs w:val="16"/>
          <w:shd w:val="clear" w:color="auto" w:fill="FFFFFF"/>
        </w:rPr>
      </w:pPr>
    </w:p>
    <w:sectPr w:rsidR="0002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827855"/>
    <w:multiLevelType w:val="singleLevel"/>
    <w:tmpl w:val="968278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69974A7"/>
    <w:multiLevelType w:val="singleLevel"/>
    <w:tmpl w:val="C69974A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98C227"/>
    <w:multiLevelType w:val="singleLevel"/>
    <w:tmpl w:val="0198C22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9E3324"/>
    <w:rsid w:val="00020BCC"/>
    <w:rsid w:val="000A724E"/>
    <w:rsid w:val="003419C7"/>
    <w:rsid w:val="00842D7F"/>
    <w:rsid w:val="009B4F39"/>
    <w:rsid w:val="00B93132"/>
    <w:rsid w:val="00D21BFD"/>
    <w:rsid w:val="149E3324"/>
    <w:rsid w:val="2F350815"/>
    <w:rsid w:val="434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5735D"/>
  <w15:docId w15:val="{71F08A23-555F-42A0-8133-A4462595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鱼</dc:creator>
  <cp:lastModifiedBy>钟 鱼</cp:lastModifiedBy>
  <cp:revision>4</cp:revision>
  <dcterms:created xsi:type="dcterms:W3CDTF">2020-12-16T06:25:00Z</dcterms:created>
  <dcterms:modified xsi:type="dcterms:W3CDTF">2020-12-20T14:41:00Z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