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&lt;div align="center"&gt;</w:t>
      </w:r>
    </w:p>
    <w:tbl>
      <w:tblPr>
        <w:tblW w:w="0" w:type="auto"/>
        <w:jc w:val="center"/>
        <w:tblInd w:w="-591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30"/>
        <w:gridCol w:w="4841"/>
        <w:gridCol w:w="1687"/>
      </w:tblGrid>
      <w:tr w:rsidR="008A6C4D" w:rsidRPr="000B4497">
        <w:trPr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 20</w:t>
            </w:r>
            <w:r w:rsidRPr="000B4497">
              <w:rPr>
                <w:rFonts w:hAnsi="Times New Roman" w:hint="eastAsia"/>
                <w:b/>
                <w:sz w:val="28"/>
              </w:rPr>
              <w:t>1</w:t>
            </w:r>
            <w:r w:rsidR="004E2BDA">
              <w:rPr>
                <w:rFonts w:hAnsi="Times New Roman"/>
                <w:b/>
                <w:sz w:val="28"/>
              </w:rPr>
              <w:t>9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C917B1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Report  – </w:t>
            </w:r>
            <w:r w:rsidRPr="000B4497">
              <w:rPr>
                <w:rFonts w:hAnsi="Times New Roman" w:hint="eastAsia"/>
                <w:b/>
                <w:sz w:val="28"/>
              </w:rPr>
              <w:t>201</w:t>
            </w:r>
            <w:r w:rsidR="004E2BDA">
              <w:rPr>
                <w:rFonts w:hAnsi="Times New Roman" w:hint="eastAsia"/>
                <w:b/>
                <w:sz w:val="28"/>
              </w:rPr>
              <w:t>9</w:t>
            </w:r>
            <w:r w:rsidR="007E6B6A" w:rsidRPr="000B4497">
              <w:rPr>
                <w:rFonts w:hAnsi="Times New Roman"/>
                <w:b/>
                <w:sz w:val="28"/>
              </w:rPr>
              <w:t xml:space="preserve">/ </w:t>
            </w:r>
            <w:r w:rsidR="004E2BDA">
              <w:rPr>
                <w:rFonts w:hAnsi="Times New Roman" w:hint="eastAsia"/>
                <w:b/>
                <w:sz w:val="28"/>
              </w:rPr>
              <w:t>1</w:t>
            </w:r>
            <w:r w:rsidRPr="000B4497">
              <w:rPr>
                <w:rFonts w:hAnsi="Times New Roman" w:hint="eastAsia"/>
                <w:b/>
                <w:sz w:val="28"/>
              </w:rPr>
              <w:t>월</w:t>
            </w:r>
            <w:r w:rsidR="009075B0" w:rsidRPr="000B4497">
              <w:rPr>
                <w:rFonts w:hAnsi="Times New Roman" w:hint="eastAsia"/>
                <w:b/>
                <w:sz w:val="28"/>
              </w:rPr>
              <w:t xml:space="preserve"> </w:t>
            </w:r>
            <w:r w:rsidR="00C917B1">
              <w:rPr>
                <w:rFonts w:hAnsi="Times New Roman" w:hint="eastAsia"/>
                <w:b/>
                <w:sz w:val="28"/>
              </w:rPr>
              <w:t>3</w:t>
            </w:r>
            <w:r w:rsidRPr="000B4497">
              <w:rPr>
                <w:rFonts w:hAnsi="Times New Roman"/>
                <w:b/>
                <w:sz w:val="28"/>
              </w:rPr>
              <w:t>주</w:t>
            </w:r>
          </w:p>
        </w:tc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b/>
                <w:sz w:val="28"/>
              </w:rPr>
            </w:pPr>
            <w:r w:rsidRPr="000B4497">
              <w:rPr>
                <w:rFonts w:hAnsi="Times New Roman" w:hint="eastAsia"/>
                <w:b/>
                <w:sz w:val="28"/>
              </w:rPr>
              <w:t>Seong-gu</w:t>
            </w:r>
          </w:p>
        </w:tc>
      </w:tr>
    </w:tbl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&lt;/div&gt;</w:t>
      </w:r>
    </w:p>
    <w:p w:rsidR="008A6C4D" w:rsidRPr="000B4497" w:rsidRDefault="00797ACB" w:rsidP="000B4497">
      <w:pPr>
        <w:snapToGrid w:val="0"/>
        <w:jc w:val="both"/>
        <w:rPr>
          <w:rFonts w:hAnsi="Times New Roman"/>
          <w:color w:val="000080"/>
          <w:sz w:val="28"/>
        </w:rPr>
      </w:pPr>
      <w:r w:rsidRPr="00797ACB">
        <w:rPr>
          <w:rFonts w:hAnsi="Times New Roman"/>
          <w:noProof/>
          <w:sz w:val="28"/>
        </w:rPr>
        <w:pict>
          <v:line id="_x0000_s1026" style="position:absolute;left:0;text-align:left;z-index:251653120;mso-width-relative:margin;mso-height-relative:margin" from="0,10.8pt" to="468pt,10.8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jc w:val="both"/>
        <w:rPr>
          <w:rFonts w:hAnsi="Times New Roman"/>
          <w:b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I. Plan for this week </w:t>
      </w:r>
    </w:p>
    <w:p w:rsidR="008A6C4D" w:rsidRPr="000B4497" w:rsidRDefault="00797ACB" w:rsidP="000B4497">
      <w:pPr>
        <w:tabs>
          <w:tab w:val="center" w:pos="5184"/>
        </w:tabs>
        <w:snapToGrid w:val="0"/>
        <w:jc w:val="both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w:pict>
          <v:line id="_x0000_s1027" style="position:absolute;left:0;text-align:left;z-index:251654144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225B67" w:rsidRPr="00575129" w:rsidRDefault="00C64496" w:rsidP="00DD4061">
      <w:pPr>
        <w:snapToGrid w:val="0"/>
        <w:rPr>
          <w:rFonts w:hAnsi="Times New Roman" w:hint="eastAsia"/>
          <w:b/>
          <w:i/>
        </w:rPr>
      </w:pPr>
      <w:r w:rsidRPr="000B4497">
        <w:rPr>
          <w:rFonts w:hAnsi="Times New Roman" w:hint="eastAsia"/>
          <w:b/>
          <w:i/>
        </w:rPr>
        <w:t>Personal Research Subject</w:t>
      </w:r>
    </w:p>
    <w:p w:rsidR="00DD4061" w:rsidRPr="00DD4061" w:rsidRDefault="00DD4061" w:rsidP="00DD4061">
      <w:pPr>
        <w:pStyle w:val="ad"/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논문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읽기</w:t>
      </w:r>
      <w:r>
        <w:rPr>
          <w:rFonts w:hAnsi="Times New Roman" w:hint="eastAsia"/>
          <w:sz w:val="20"/>
        </w:rPr>
        <w:t xml:space="preserve"> </w:t>
      </w:r>
    </w:p>
    <w:p w:rsidR="006548E0" w:rsidRPr="006548E0" w:rsidRDefault="006548E0" w:rsidP="006548E0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NRF (</w:t>
      </w:r>
      <w:r>
        <w:rPr>
          <w:rFonts w:hAnsi="Times New Roman" w:hint="eastAsia"/>
          <w:sz w:val="20"/>
        </w:rPr>
        <w:t>미세먼지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과제</w:t>
      </w:r>
      <w:r>
        <w:rPr>
          <w:rFonts w:hAnsi="Times New Roman" w:hint="eastAsia"/>
          <w:sz w:val="20"/>
        </w:rPr>
        <w:t xml:space="preserve">) </w:t>
      </w:r>
      <w:r>
        <w:rPr>
          <w:rFonts w:hAnsi="Times New Roman" w:hint="eastAsia"/>
          <w:sz w:val="20"/>
        </w:rPr>
        <w:t>결과보고서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및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성과보고서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작성</w:t>
      </w:r>
    </w:p>
    <w:p w:rsidR="008A6C4D" w:rsidRPr="000B4497" w:rsidRDefault="00797ACB" w:rsidP="000B4497">
      <w:pPr>
        <w:snapToGrid w:val="0"/>
        <w:rPr>
          <w:rFonts w:hAnsi="Times New Roman"/>
          <w:b/>
          <w:color w:val="000080"/>
          <w:sz w:val="28"/>
        </w:rPr>
      </w:pPr>
      <w:r w:rsidRPr="00797ACB">
        <w:rPr>
          <w:rFonts w:hAnsi="Times New Roman"/>
          <w:noProof/>
          <w:sz w:val="28"/>
        </w:rPr>
        <w:pict>
          <v:line id="_x0000_s1035" style="position:absolute;z-index:251662336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sz w:val="28"/>
        </w:rPr>
      </w:pPr>
      <w:r w:rsidRPr="000B4497">
        <w:rPr>
          <w:rFonts w:hAnsi="Times New Roman" w:hint="eastAsia"/>
          <w:b/>
          <w:color w:val="000080"/>
          <w:sz w:val="28"/>
        </w:rPr>
        <w:t>I</w:t>
      </w:r>
      <w:r w:rsidRPr="000B4497">
        <w:rPr>
          <w:rFonts w:hAnsi="Times New Roman"/>
          <w:b/>
          <w:color w:val="000080"/>
          <w:sz w:val="28"/>
        </w:rPr>
        <w:t xml:space="preserve">I. Plan for </w:t>
      </w:r>
      <w:r w:rsidRPr="000B4497">
        <w:rPr>
          <w:rFonts w:hAnsi="Times New Roman" w:hint="eastAsia"/>
          <w:b/>
          <w:color w:val="000080"/>
          <w:sz w:val="28"/>
        </w:rPr>
        <w:t>next</w:t>
      </w:r>
      <w:r w:rsidRPr="000B4497">
        <w:rPr>
          <w:rFonts w:hAnsi="Times New Roman"/>
          <w:b/>
          <w:color w:val="000080"/>
          <w:sz w:val="28"/>
        </w:rPr>
        <w:t xml:space="preserve"> week </w:t>
      </w:r>
    </w:p>
    <w:p w:rsidR="008A6C4D" w:rsidRPr="000B4497" w:rsidRDefault="00797ACB" w:rsidP="000B4497">
      <w:pPr>
        <w:snapToGrid w:val="0"/>
        <w:rPr>
          <w:rFonts w:hAnsi="Times New Roman"/>
          <w:b/>
          <w:i/>
          <w:sz w:val="28"/>
        </w:rPr>
      </w:pPr>
      <w:r w:rsidRPr="00797ACB">
        <w:rPr>
          <w:rFonts w:hAnsi="Times New Roman"/>
          <w:noProof/>
          <w:sz w:val="28"/>
        </w:rPr>
        <w:pict>
          <v:line id="_x0000_s1034" style="position:absolute;z-index:251661312;mso-width-relative:margin;mso-height-relative:margin" from="0,11.55pt" to="468pt,11.6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02CE0" w:rsidRDefault="00802CE0" w:rsidP="00575129">
      <w:pPr>
        <w:numPr>
          <w:ilvl w:val="0"/>
          <w:numId w:val="11"/>
        </w:numPr>
        <w:snapToGrid w:val="0"/>
        <w:rPr>
          <w:rFonts w:hAnsi="Times New Roman" w:hint="eastAsia"/>
          <w:sz w:val="20"/>
        </w:rPr>
      </w:pPr>
      <w:r>
        <w:rPr>
          <w:rFonts w:hAnsi="Times New Roman" w:hint="eastAsia"/>
          <w:sz w:val="20"/>
        </w:rPr>
        <w:t>미세먼지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머신러닝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기반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모델링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최신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논문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계속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검토할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것</w:t>
      </w:r>
      <w:r>
        <w:rPr>
          <w:rFonts w:hAnsi="Times New Roman" w:hint="eastAsia"/>
          <w:sz w:val="20"/>
        </w:rPr>
        <w:t>.</w:t>
      </w:r>
    </w:p>
    <w:p w:rsidR="004E58A3" w:rsidRPr="00575129" w:rsidRDefault="00E0362E" w:rsidP="00575129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바람의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영향에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의한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미세먼지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유입을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최적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고려한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모델링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찾아볼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것</w:t>
      </w:r>
      <w:r>
        <w:rPr>
          <w:rFonts w:hAnsi="Times New Roman" w:hint="eastAsia"/>
          <w:sz w:val="20"/>
        </w:rPr>
        <w:t>.</w:t>
      </w:r>
    </w:p>
    <w:p w:rsidR="008A6C4D" w:rsidRPr="000B4497" w:rsidRDefault="00797ACB" w:rsidP="000B4497">
      <w:pPr>
        <w:snapToGrid w:val="0"/>
        <w:ind w:left="720"/>
        <w:rPr>
          <w:rFonts w:hAnsi="Times New Roman"/>
          <w:b/>
          <w:color w:val="000080"/>
          <w:sz w:val="28"/>
        </w:rPr>
      </w:pPr>
      <w:r w:rsidRPr="00797ACB">
        <w:rPr>
          <w:rFonts w:hAnsi="Times New Roman"/>
          <w:noProof/>
          <w:sz w:val="28"/>
        </w:rPr>
        <w:pict>
          <v:line id="_x0000_s1029" style="position:absolute;left:0;text-align:left;z-index:251656192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color w:val="000080"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III. </w:t>
      </w:r>
      <w:r w:rsidRPr="000B4497">
        <w:rPr>
          <w:rFonts w:hAnsi="Times New Roman" w:hint="eastAsia"/>
          <w:b/>
          <w:color w:val="000080"/>
          <w:sz w:val="28"/>
        </w:rPr>
        <w:t xml:space="preserve">Response on </w:t>
      </w:r>
      <w:r w:rsidRPr="000B4497">
        <w:rPr>
          <w:rFonts w:hAnsi="Times New Roman"/>
          <w:b/>
          <w:color w:val="000080"/>
          <w:sz w:val="28"/>
        </w:rPr>
        <w:t xml:space="preserve">Prof. </w:t>
      </w:r>
      <w:r w:rsidRPr="000B4497">
        <w:rPr>
          <w:rFonts w:hAnsi="Times New Roman" w:hint="eastAsia"/>
          <w:b/>
          <w:color w:val="000080"/>
          <w:sz w:val="28"/>
        </w:rPr>
        <w:t xml:space="preserve"> Shin</w:t>
      </w:r>
      <w:r w:rsidRPr="000B4497">
        <w:rPr>
          <w:rFonts w:hAnsi="Times New Roman"/>
          <w:b/>
          <w:color w:val="000080"/>
          <w:sz w:val="28"/>
        </w:rPr>
        <w:t>'s feedback last week</w:t>
      </w:r>
    </w:p>
    <w:p w:rsidR="008A6C4D" w:rsidRPr="000B4497" w:rsidRDefault="00797ACB" w:rsidP="000B4497">
      <w:pPr>
        <w:snapToGrid w:val="0"/>
        <w:rPr>
          <w:rFonts w:hAnsi="Times New Roman"/>
          <w:b/>
          <w:sz w:val="28"/>
        </w:rPr>
      </w:pPr>
      <w:r w:rsidRPr="00797ACB">
        <w:rPr>
          <w:rFonts w:hAnsi="Times New Roman"/>
          <w:noProof/>
          <w:sz w:val="28"/>
        </w:rPr>
        <w:pict>
          <v:line id="_x0000_s1031" style="position:absolute;z-index:251658240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D80693" w:rsidRDefault="00F8616E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현재는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시간에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따른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예측이지만</w:t>
      </w:r>
      <w:r>
        <w:rPr>
          <w:rFonts w:hAnsi="Times New Roman" w:hint="eastAsia"/>
          <w:sz w:val="20"/>
        </w:rPr>
        <w:t xml:space="preserve">, </w:t>
      </w:r>
      <w:r>
        <w:rPr>
          <w:rFonts w:hAnsi="Times New Roman" w:hint="eastAsia"/>
          <w:sz w:val="20"/>
        </w:rPr>
        <w:t>누락된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공간적인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데이터도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예측하는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방법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검토</w:t>
      </w:r>
      <w:r>
        <w:rPr>
          <w:rFonts w:hAnsi="Times New Roman" w:hint="eastAsia"/>
          <w:sz w:val="20"/>
        </w:rPr>
        <w:t>.</w:t>
      </w:r>
    </w:p>
    <w:p w:rsidR="00F8616E" w:rsidRDefault="00F8616E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/>
          <w:sz w:val="20"/>
        </w:rPr>
        <w:t>U</w:t>
      </w:r>
      <w:r>
        <w:rPr>
          <w:rFonts w:hAnsi="Times New Roman" w:hint="eastAsia"/>
          <w:sz w:val="20"/>
        </w:rPr>
        <w:t>nsupervised learning</w:t>
      </w:r>
      <w:r>
        <w:rPr>
          <w:rFonts w:hAnsi="Times New Roman" w:hint="eastAsia"/>
          <w:sz w:val="20"/>
        </w:rPr>
        <w:t>이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될텐데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방법을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찾아보자</w:t>
      </w:r>
      <w:r>
        <w:rPr>
          <w:rFonts w:hAnsi="Times New Roman" w:hint="eastAsia"/>
          <w:sz w:val="20"/>
        </w:rPr>
        <w:t>.</w:t>
      </w:r>
    </w:p>
    <w:p w:rsidR="00ED3582" w:rsidRDefault="00BE53DF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랜드마크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등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지형</w:t>
      </w:r>
      <w:r>
        <w:rPr>
          <w:rFonts w:hAnsi="Times New Roman" w:hint="eastAsia"/>
          <w:sz w:val="20"/>
        </w:rPr>
        <w:t xml:space="preserve">, </w:t>
      </w:r>
      <w:r>
        <w:rPr>
          <w:rFonts w:hAnsi="Times New Roman" w:hint="eastAsia"/>
          <w:sz w:val="20"/>
        </w:rPr>
        <w:t>지역적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특성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수기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추가</w:t>
      </w:r>
    </w:p>
    <w:p w:rsidR="00BE53DF" w:rsidRDefault="00BE53DF" w:rsidP="000B4497">
      <w:pPr>
        <w:numPr>
          <w:ilvl w:val="0"/>
          <w:numId w:val="3"/>
        </w:numPr>
        <w:snapToGrid w:val="0"/>
        <w:rPr>
          <w:rFonts w:hAnsi="Times New Roman" w:hint="eastAsia"/>
          <w:sz w:val="20"/>
        </w:rPr>
      </w:pPr>
      <w:r>
        <w:rPr>
          <w:rFonts w:hAnsi="Times New Roman"/>
          <w:sz w:val="20"/>
        </w:rPr>
        <w:t>F</w:t>
      </w:r>
      <w:r>
        <w:rPr>
          <w:rFonts w:hAnsi="Times New Roman" w:hint="eastAsia"/>
          <w:sz w:val="20"/>
        </w:rPr>
        <w:t>eature</w:t>
      </w:r>
      <w:r>
        <w:rPr>
          <w:rFonts w:hAnsi="Times New Roman" w:hint="eastAsia"/>
          <w:sz w:val="20"/>
        </w:rPr>
        <w:t>를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선택</w:t>
      </w:r>
      <w:r>
        <w:rPr>
          <w:rFonts w:hAnsi="Times New Roman" w:hint="eastAsia"/>
          <w:sz w:val="20"/>
        </w:rPr>
        <w:t xml:space="preserve"> (</w:t>
      </w:r>
      <w:r>
        <w:rPr>
          <w:rFonts w:hAnsi="Times New Roman" w:hint="eastAsia"/>
          <w:sz w:val="20"/>
        </w:rPr>
        <w:t>데이터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프로세싱으로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정확도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개선</w:t>
      </w:r>
      <w:r>
        <w:rPr>
          <w:rFonts w:hAnsi="Times New Roman" w:hint="eastAsia"/>
          <w:sz w:val="20"/>
        </w:rPr>
        <w:t>)</w:t>
      </w:r>
    </w:p>
    <w:p w:rsidR="00CF1BC6" w:rsidRDefault="00CF1BC6" w:rsidP="000B4497">
      <w:pPr>
        <w:numPr>
          <w:ilvl w:val="0"/>
          <w:numId w:val="3"/>
        </w:numPr>
        <w:snapToGrid w:val="0"/>
        <w:rPr>
          <w:rFonts w:hAnsi="Times New Roman" w:hint="eastAsia"/>
          <w:sz w:val="20"/>
        </w:rPr>
      </w:pPr>
      <w:r>
        <w:rPr>
          <w:rFonts w:hAnsi="Times New Roman" w:hint="eastAsia"/>
          <w:sz w:val="20"/>
        </w:rPr>
        <w:t>지역은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한국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전범위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하지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말고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적당한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수준으로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결정함</w:t>
      </w:r>
      <w:r>
        <w:rPr>
          <w:rFonts w:hAnsi="Times New Roman" w:hint="eastAsia"/>
          <w:sz w:val="20"/>
        </w:rPr>
        <w:t>.</w:t>
      </w:r>
    </w:p>
    <w:p w:rsidR="00B879DE" w:rsidRPr="00AE2295" w:rsidRDefault="00B879DE" w:rsidP="00AE2295">
      <w:pPr>
        <w:numPr>
          <w:ilvl w:val="0"/>
          <w:numId w:val="3"/>
        </w:numPr>
        <w:snapToGrid w:val="0"/>
        <w:rPr>
          <w:rFonts w:hAnsi="Times New Roman" w:hint="eastAsia"/>
          <w:sz w:val="20"/>
        </w:rPr>
      </w:pPr>
      <w:r>
        <w:rPr>
          <w:rFonts w:hAnsi="Times New Roman" w:hint="eastAsia"/>
          <w:sz w:val="20"/>
        </w:rPr>
        <w:t>시간대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설정</w:t>
      </w:r>
    </w:p>
    <w:p w:rsidR="00B879DE" w:rsidRDefault="00B879DE" w:rsidP="000B4497">
      <w:pPr>
        <w:numPr>
          <w:ilvl w:val="0"/>
          <w:numId w:val="3"/>
        </w:numPr>
        <w:snapToGrid w:val="0"/>
        <w:rPr>
          <w:rFonts w:hAnsi="Times New Roman" w:hint="eastAsia"/>
          <w:sz w:val="20"/>
        </w:rPr>
      </w:pPr>
      <w:r w:rsidRPr="00B879DE">
        <w:rPr>
          <w:rFonts w:hAnsi="Times New Roman"/>
          <w:sz w:val="20"/>
        </w:rPr>
        <w:t>효율성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및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정확도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면에서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트레이드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오프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분석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설계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방안을</w:t>
      </w:r>
      <w:r w:rsidRPr="00B879DE">
        <w:rPr>
          <w:rFonts w:hAnsi="Times New Roman"/>
          <w:sz w:val="20"/>
        </w:rPr>
        <w:t xml:space="preserve"> </w:t>
      </w:r>
      <w:r>
        <w:rPr>
          <w:rFonts w:hAnsi="Times New Roman"/>
          <w:sz w:val="20"/>
        </w:rPr>
        <w:t>제기</w:t>
      </w:r>
    </w:p>
    <w:p w:rsidR="00B879DE" w:rsidRPr="000B4497" w:rsidRDefault="00B879DE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 w:rsidRPr="00B879DE">
        <w:rPr>
          <w:rFonts w:hAnsi="Times New Roman" w:hint="eastAsia"/>
          <w:sz w:val="20"/>
        </w:rPr>
        <w:t>온도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습도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대기압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바람세기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풍향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데이터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외에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날씨</w:t>
      </w:r>
      <w:r w:rsidRPr="00B879DE">
        <w:rPr>
          <w:rFonts w:hAnsi="Times New Roman"/>
          <w:sz w:val="20"/>
        </w:rPr>
        <w:t>(</w:t>
      </w:r>
      <w:r w:rsidRPr="00B879DE">
        <w:rPr>
          <w:rFonts w:hAnsi="Times New Roman"/>
          <w:sz w:val="20"/>
        </w:rPr>
        <w:t>눈</w:t>
      </w:r>
      <w:r w:rsidRPr="00B879DE">
        <w:rPr>
          <w:rFonts w:hAnsi="Times New Roman"/>
          <w:sz w:val="20"/>
        </w:rPr>
        <w:t>/</w:t>
      </w:r>
      <w:r w:rsidRPr="00B879DE">
        <w:rPr>
          <w:rFonts w:hAnsi="Times New Roman"/>
          <w:sz w:val="20"/>
        </w:rPr>
        <w:t>비</w:t>
      </w:r>
      <w:r w:rsidRPr="00B879DE">
        <w:rPr>
          <w:rFonts w:hAnsi="Times New Roman"/>
          <w:sz w:val="20"/>
        </w:rPr>
        <w:t>/</w:t>
      </w:r>
      <w:r w:rsidRPr="00B879DE">
        <w:rPr>
          <w:rFonts w:hAnsi="Times New Roman"/>
          <w:sz w:val="20"/>
        </w:rPr>
        <w:t>안개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등</w:t>
      </w:r>
      <w:r w:rsidRPr="00B879DE">
        <w:rPr>
          <w:rFonts w:hAnsi="Times New Roman"/>
          <w:sz w:val="20"/>
        </w:rPr>
        <w:t>)</w:t>
      </w:r>
      <w:r w:rsidRPr="00B879DE">
        <w:rPr>
          <w:rFonts w:hAnsi="Times New Roman"/>
          <w:sz w:val="20"/>
        </w:rPr>
        <w:t>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포함하면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좋을듯함</w:t>
      </w:r>
      <w:r w:rsidRPr="00B879DE">
        <w:rPr>
          <w:rFonts w:hAnsi="Times New Roman"/>
          <w:sz w:val="20"/>
        </w:rPr>
        <w:t xml:space="preserve"> </w:t>
      </w:r>
    </w:p>
    <w:p w:rsidR="008A6C4D" w:rsidRPr="000B4497" w:rsidRDefault="00797ACB" w:rsidP="00794011">
      <w:pPr>
        <w:snapToGrid w:val="0"/>
        <w:ind w:left="760"/>
        <w:rPr>
          <w:rFonts w:hAnsi="Times New Roman"/>
          <w:i/>
          <w:sz w:val="28"/>
        </w:rPr>
      </w:pPr>
      <w:r w:rsidRPr="00797ACB">
        <w:rPr>
          <w:rFonts w:hAnsi="Times New Roman"/>
          <w:noProof/>
          <w:sz w:val="28"/>
        </w:rPr>
        <w:pict>
          <v:line id="_x0000_s1033" style="position:absolute;left:0;text-align:left;z-index:251660288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color w:val="002060"/>
          <w:sz w:val="28"/>
        </w:rPr>
      </w:pPr>
      <w:r w:rsidRPr="000B4497">
        <w:rPr>
          <w:rFonts w:hAnsi="Times New Roman" w:hint="eastAsia"/>
          <w:b/>
          <w:color w:val="002060"/>
          <w:sz w:val="28"/>
        </w:rPr>
        <w:t>I</w:t>
      </w:r>
      <w:r w:rsidRPr="000B4497">
        <w:rPr>
          <w:rFonts w:hAnsi="Times New Roman"/>
          <w:b/>
          <w:color w:val="002060"/>
          <w:sz w:val="28"/>
        </w:rPr>
        <w:t>V. Milestone</w:t>
      </w:r>
      <w:r w:rsidRPr="000B4497">
        <w:rPr>
          <w:rFonts w:hAnsi="Times New Roman" w:hint="eastAsia"/>
          <w:b/>
          <w:color w:val="002060"/>
          <w:sz w:val="28"/>
        </w:rPr>
        <w:t xml:space="preserve"> </w:t>
      </w:r>
    </w:p>
    <w:p w:rsidR="00EA5A46" w:rsidRPr="00FA1990" w:rsidRDefault="00797ACB" w:rsidP="00781A65">
      <w:pPr>
        <w:snapToGrid w:val="0"/>
        <w:rPr>
          <w:rFonts w:hAnsi="Times New Roman"/>
          <w:b/>
          <w:sz w:val="28"/>
        </w:rPr>
      </w:pPr>
      <w:r w:rsidRPr="00797ACB">
        <w:rPr>
          <w:rFonts w:hAnsi="Times New Roman"/>
          <w:noProof/>
          <w:sz w:val="28"/>
        </w:rPr>
        <w:pict>
          <v:line id="_x0000_s1032" style="position:absolute;z-index:251659264;mso-width-relative:margin;mso-height-relative:margin" from="0,12.25pt" to="468pt,12.3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D80693" w:rsidRPr="000B4497" w:rsidRDefault="00E0362E" w:rsidP="00E0362E">
      <w:pPr>
        <w:snapToGrid w:val="0"/>
        <w:ind w:left="1080"/>
        <w:rPr>
          <w:sz w:val="20"/>
        </w:rPr>
      </w:pPr>
      <w:r>
        <w:rPr>
          <w:rFonts w:hint="eastAsia"/>
          <w:sz w:val="20"/>
        </w:rPr>
        <w:t>(</w:t>
      </w:r>
      <w:r>
        <w:rPr>
          <w:rFonts w:hint="eastAsia"/>
          <w:sz w:val="20"/>
        </w:rPr>
        <w:t>모델링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설계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관련해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다시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계획을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짤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예정입니다</w:t>
      </w:r>
      <w:r>
        <w:rPr>
          <w:rFonts w:hint="eastAsia"/>
          <w:sz w:val="20"/>
        </w:rPr>
        <w:t>.)</w:t>
      </w:r>
    </w:p>
    <w:p w:rsidR="008A6C4D" w:rsidRPr="000B4497" w:rsidRDefault="00797ACB" w:rsidP="000B4497">
      <w:pPr>
        <w:snapToGrid w:val="0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w:pict>
          <v:line id="_x0000_s1030" style="position:absolute;z-index:251657216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color w:val="002060"/>
          <w:sz w:val="28"/>
        </w:rPr>
      </w:pPr>
      <w:r w:rsidRPr="000B4497">
        <w:rPr>
          <w:rFonts w:hAnsi="Times New Roman"/>
          <w:b/>
          <w:color w:val="002060"/>
          <w:sz w:val="28"/>
        </w:rPr>
        <w:t>V. Reports</w:t>
      </w:r>
    </w:p>
    <w:p w:rsidR="008A6C4D" w:rsidRPr="000B4497" w:rsidRDefault="00797ACB" w:rsidP="000B4497">
      <w:pPr>
        <w:snapToGrid w:val="0"/>
        <w:rPr>
          <w:rFonts w:hAnsi="Times New Roman"/>
          <w:b/>
          <w:i/>
          <w:sz w:val="28"/>
        </w:rPr>
      </w:pPr>
      <w:r w:rsidRPr="00797ACB">
        <w:rPr>
          <w:rFonts w:hAnsi="Times New Roman"/>
          <w:noProof/>
          <w:sz w:val="28"/>
        </w:rPr>
        <w:pict>
          <v:line id="_x0000_s1028" style="position:absolute;z-index:251655168;mso-width-relative:margin;mso-height-relative:margin" from="0,13.15pt" to="468pt,13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  <w:r w:rsidR="008A6C4D" w:rsidRPr="000B4497">
        <w:rPr>
          <w:rFonts w:hAnsi="Times New Roman"/>
          <w:b/>
          <w:i/>
          <w:sz w:val="28"/>
        </w:rPr>
        <w:t xml:space="preserve"> </w:t>
      </w:r>
    </w:p>
    <w:p w:rsidR="00781A65" w:rsidRPr="00781A65" w:rsidRDefault="008A6C4D" w:rsidP="00837E51">
      <w:pPr>
        <w:numPr>
          <w:ilvl w:val="0"/>
          <w:numId w:val="2"/>
        </w:numPr>
        <w:snapToGrid w:val="0"/>
        <w:ind w:left="720"/>
        <w:rPr>
          <w:rFonts w:hAnsi="Times New Roman"/>
          <w:b/>
          <w:szCs w:val="24"/>
        </w:rPr>
      </w:pPr>
      <w:r w:rsidRPr="000B4497">
        <w:rPr>
          <w:rFonts w:hAnsi="Times New Roman" w:hint="eastAsia"/>
        </w:rPr>
        <w:lastRenderedPageBreak/>
        <w:t>개인연구</w:t>
      </w:r>
      <w:r w:rsidRPr="000B4497">
        <w:rPr>
          <w:rFonts w:hAnsi="Times New Roman" w:hint="eastAsia"/>
        </w:rPr>
        <w:t xml:space="preserve"> </w:t>
      </w:r>
      <w:r w:rsidRPr="000B4497">
        <w:rPr>
          <w:rFonts w:hAnsi="Times New Roman" w:hint="eastAsia"/>
        </w:rPr>
        <w:t>진행사항</w:t>
      </w:r>
    </w:p>
    <w:p w:rsidR="00DD4061" w:rsidRPr="004E58A3" w:rsidRDefault="00DD4061" w:rsidP="00575129">
      <w:pPr>
        <w:numPr>
          <w:ilvl w:val="0"/>
          <w:numId w:val="2"/>
        </w:numPr>
        <w:snapToGrid w:val="0"/>
        <w:ind w:left="720"/>
        <w:rPr>
          <w:rFonts w:hint="eastAsia"/>
        </w:rPr>
      </w:pPr>
      <w:r w:rsidRPr="00DD4061">
        <w:rPr>
          <w:rFonts w:hAnsi="Times New Roman"/>
          <w:b/>
          <w:sz w:val="20"/>
        </w:rPr>
        <w:t>Adaptive Deep Learning-Based Air Quality Prediction Model Using the Most Relevant Spatial-Temporal Relations</w:t>
      </w:r>
      <w:r>
        <w:rPr>
          <w:rFonts w:hAnsi="Times New Roman" w:hint="eastAsia"/>
          <w:b/>
          <w:sz w:val="20"/>
        </w:rPr>
        <w:t xml:space="preserve"> </w:t>
      </w:r>
      <w:r>
        <w:rPr>
          <w:rFonts w:hAnsi="Times New Roman" w:hint="eastAsia"/>
          <w:b/>
          <w:sz w:val="20"/>
        </w:rPr>
        <w:t>논문</w:t>
      </w:r>
      <w:r>
        <w:rPr>
          <w:rFonts w:hAnsi="Times New Roman" w:hint="eastAsia"/>
          <w:b/>
          <w:sz w:val="20"/>
        </w:rPr>
        <w:t xml:space="preserve"> </w:t>
      </w:r>
      <w:r>
        <w:rPr>
          <w:rFonts w:hAnsi="Times New Roman" w:hint="eastAsia"/>
          <w:b/>
          <w:sz w:val="20"/>
        </w:rPr>
        <w:t>리뷰</w:t>
      </w:r>
    </w:p>
    <w:p w:rsidR="004E58A3" w:rsidRDefault="004E58A3" w:rsidP="004E58A3">
      <w:pPr>
        <w:snapToGrid w:val="0"/>
        <w:rPr>
          <w:rFonts w:hAnsi="Times New Roman" w:hint="eastAsia"/>
          <w:b/>
          <w:sz w:val="20"/>
        </w:rPr>
      </w:pPr>
    </w:p>
    <w:p w:rsidR="00DD4061" w:rsidRDefault="004E58A3" w:rsidP="004E58A3">
      <w:pPr>
        <w:snapToGrid w:val="0"/>
        <w:rPr>
          <w:rFonts w:hint="eastAsia"/>
        </w:rPr>
      </w:pPr>
      <w:r w:rsidRPr="0029069E">
        <w:rPr>
          <w:rFonts w:hAnsi="Times New Roman" w:hint="eastAsia"/>
          <w:b/>
          <w:sz w:val="20"/>
        </w:rPr>
        <w:t>목적</w:t>
      </w:r>
      <w:r w:rsidRPr="0029069E">
        <w:rPr>
          <w:rFonts w:hAnsi="Times New Roman" w:hint="eastAsia"/>
          <w:b/>
          <w:sz w:val="20"/>
        </w:rPr>
        <w:t xml:space="preserve"> :</w:t>
      </w:r>
      <w:r w:rsidRPr="004E58A3">
        <w:rPr>
          <w:rFonts w:hAnsi="Times New Roman" w:hint="eastAsia"/>
          <w:sz w:val="20"/>
        </w:rPr>
        <w:t xml:space="preserve"> </w:t>
      </w:r>
      <w:r w:rsidRPr="004E58A3">
        <w:rPr>
          <w:rFonts w:hAnsi="Times New Roman" w:hint="eastAsia"/>
          <w:sz w:val="20"/>
        </w:rPr>
        <w:t>이</w:t>
      </w:r>
      <w:r w:rsidRPr="004E58A3">
        <w:rPr>
          <w:rFonts w:hAnsi="Times New Roman" w:hint="eastAsia"/>
          <w:sz w:val="20"/>
        </w:rPr>
        <w:t xml:space="preserve"> </w:t>
      </w:r>
      <w:r w:rsidRPr="004E58A3">
        <w:rPr>
          <w:rFonts w:hAnsi="Times New Roman" w:hint="eastAsia"/>
          <w:sz w:val="20"/>
        </w:rPr>
        <w:t>논문은</w:t>
      </w:r>
      <w:r w:rsidRPr="004E58A3"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시공간특성을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고려하기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위해</w:t>
      </w:r>
      <w:r>
        <w:rPr>
          <w:rFonts w:hAnsi="Times New Roman" w:hint="eastAsia"/>
          <w:sz w:val="20"/>
        </w:rPr>
        <w:t xml:space="preserve"> CNN</w:t>
      </w:r>
      <w:r>
        <w:rPr>
          <w:rFonts w:hAnsi="Times New Roman" w:hint="eastAsia"/>
          <w:sz w:val="20"/>
        </w:rPr>
        <w:t>과</w:t>
      </w:r>
      <w:r>
        <w:rPr>
          <w:rFonts w:hAnsi="Times New Roman" w:hint="eastAsia"/>
          <w:sz w:val="20"/>
        </w:rPr>
        <w:t xml:space="preserve"> LSTM</w:t>
      </w:r>
      <w:r>
        <w:rPr>
          <w:rFonts w:hAnsi="Times New Roman" w:hint="eastAsia"/>
          <w:sz w:val="20"/>
        </w:rPr>
        <w:t>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활용하였으며</w:t>
      </w:r>
      <w:r>
        <w:rPr>
          <w:rFonts w:hAnsi="Times New Roman" w:hint="eastAsia"/>
          <w:sz w:val="20"/>
        </w:rPr>
        <w:t xml:space="preserve">, </w:t>
      </w:r>
      <w:r>
        <w:rPr>
          <w:rFonts w:hAnsi="Times New Roman" w:hint="eastAsia"/>
          <w:sz w:val="20"/>
        </w:rPr>
        <w:t>특히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지역적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특성을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고려하기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위해</w:t>
      </w:r>
      <w:r>
        <w:rPr>
          <w:rFonts w:hAnsi="Times New Roman" w:hint="eastAsia"/>
          <w:sz w:val="20"/>
        </w:rPr>
        <w:t xml:space="preserve"> CNN</w:t>
      </w:r>
      <w:r>
        <w:rPr>
          <w:rFonts w:hAnsi="Times New Roman" w:hint="eastAsia"/>
          <w:sz w:val="20"/>
        </w:rPr>
        <w:t>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사용한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논문입니다</w:t>
      </w:r>
      <w:r>
        <w:rPr>
          <w:rFonts w:hAnsi="Times New Roman" w:hint="eastAsia"/>
          <w:sz w:val="20"/>
        </w:rPr>
        <w:t>.</w:t>
      </w:r>
    </w:p>
    <w:p w:rsidR="00787C42" w:rsidRDefault="00787C42" w:rsidP="004E58A3">
      <w:pPr>
        <w:snapToGrid w:val="0"/>
        <w:rPr>
          <w:rFonts w:hint="eastAsia"/>
          <w:sz w:val="20"/>
        </w:rPr>
      </w:pPr>
    </w:p>
    <w:p w:rsidR="004E58A3" w:rsidRPr="0029069E" w:rsidRDefault="004E58A3" w:rsidP="004E58A3">
      <w:pPr>
        <w:snapToGrid w:val="0"/>
        <w:rPr>
          <w:rFonts w:hint="eastAsia"/>
          <w:b/>
          <w:sz w:val="20"/>
        </w:rPr>
      </w:pPr>
      <w:r w:rsidRPr="0029069E">
        <w:rPr>
          <w:rFonts w:hint="eastAsia"/>
          <w:b/>
          <w:sz w:val="20"/>
        </w:rPr>
        <w:t>모델</w:t>
      </w:r>
      <w:r w:rsidRPr="0029069E">
        <w:rPr>
          <w:rFonts w:hint="eastAsia"/>
          <w:b/>
          <w:sz w:val="20"/>
        </w:rPr>
        <w:t xml:space="preserve"> </w:t>
      </w:r>
      <w:r w:rsidRPr="0029069E">
        <w:rPr>
          <w:rFonts w:hint="eastAsia"/>
          <w:b/>
          <w:sz w:val="20"/>
        </w:rPr>
        <w:t>프레임</w:t>
      </w:r>
      <w:r w:rsidRPr="0029069E">
        <w:rPr>
          <w:rFonts w:hint="eastAsia"/>
          <w:b/>
          <w:sz w:val="20"/>
        </w:rPr>
        <w:t xml:space="preserve"> </w:t>
      </w:r>
      <w:r w:rsidRPr="0029069E">
        <w:rPr>
          <w:rFonts w:hint="eastAsia"/>
          <w:b/>
          <w:sz w:val="20"/>
        </w:rPr>
        <w:t>워크</w:t>
      </w:r>
      <w:r w:rsidRPr="0029069E">
        <w:rPr>
          <w:rFonts w:hint="eastAsia"/>
          <w:b/>
          <w:sz w:val="20"/>
        </w:rPr>
        <w:t xml:space="preserve"> : </w:t>
      </w:r>
      <w:r w:rsidR="00787C42" w:rsidRPr="0029069E">
        <w:rPr>
          <w:rFonts w:hint="eastAsia"/>
          <w:b/>
          <w:sz w:val="20"/>
        </w:rPr>
        <w:t xml:space="preserve"> </w:t>
      </w:r>
    </w:p>
    <w:p w:rsidR="00787C42" w:rsidRDefault="00787C42" w:rsidP="00787C42">
      <w:pPr>
        <w:snapToGrid w:val="0"/>
        <w:rPr>
          <w:rFonts w:hint="eastAsia"/>
        </w:rPr>
      </w:pPr>
      <w:r w:rsidRPr="00787C42">
        <w:rPr>
          <w:rFonts w:hint="eastAsi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117475</wp:posOffset>
            </wp:positionV>
            <wp:extent cx="3127375" cy="2077720"/>
            <wp:effectExtent l="19050" t="0" r="0" b="0"/>
            <wp:wrapSquare wrapText="bothSides"/>
            <wp:docPr id="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4011" w:rsidRDefault="00794011" w:rsidP="00794011">
      <w:pPr>
        <w:snapToGrid w:val="0"/>
        <w:ind w:left="360"/>
        <w:rPr>
          <w:rFonts w:hint="eastAsia"/>
          <w:sz w:val="20"/>
        </w:rPr>
      </w:pPr>
      <w:r>
        <w:br w:type="textWrapping" w:clear="all"/>
      </w:r>
      <w:r w:rsidR="00787C42" w:rsidRPr="00787C42">
        <w:rPr>
          <w:rFonts w:hint="eastAsia"/>
          <w:sz w:val="20"/>
        </w:rPr>
        <w:t>모델에는</w:t>
      </w:r>
      <w:r w:rsidR="00787C42" w:rsidRP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예측을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원하는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지역에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대한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기상데이터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및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지형데이터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를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포함한</w:t>
      </w:r>
      <w:r w:rsidR="00787C42">
        <w:rPr>
          <w:rFonts w:hint="eastAsia"/>
          <w:sz w:val="20"/>
        </w:rPr>
        <w:t xml:space="preserve"> Local </w:t>
      </w:r>
      <w:r w:rsidR="00787C42">
        <w:rPr>
          <w:rFonts w:hint="eastAsia"/>
          <w:sz w:val="20"/>
        </w:rPr>
        <w:t>데이터를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통해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시간특성과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지형특성을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뽑아내며</w:t>
      </w:r>
      <w:r w:rsidR="00787C42">
        <w:rPr>
          <w:rFonts w:hint="eastAsia"/>
          <w:sz w:val="20"/>
        </w:rPr>
        <w:t>, kNN-ED</w:t>
      </w:r>
      <w:r w:rsidR="00787C42">
        <w:rPr>
          <w:rFonts w:hint="eastAsia"/>
          <w:sz w:val="20"/>
        </w:rPr>
        <w:t>와</w:t>
      </w:r>
      <w:r w:rsidR="00787C42">
        <w:rPr>
          <w:rFonts w:hint="eastAsia"/>
          <w:sz w:val="20"/>
        </w:rPr>
        <w:t xml:space="preserve"> kNN-DTWD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방법을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이용해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주변의</w:t>
      </w:r>
      <w:r w:rsidR="00787C42">
        <w:rPr>
          <w:rFonts w:hint="eastAsia"/>
          <w:sz w:val="20"/>
        </w:rPr>
        <w:t xml:space="preserve"> </w:t>
      </w:r>
      <w:r w:rsidR="00787C42">
        <w:rPr>
          <w:rFonts w:hint="eastAsia"/>
          <w:sz w:val="20"/>
        </w:rPr>
        <w:t>데이터</w:t>
      </w:r>
      <w:r w:rsidR="00CA0A81">
        <w:rPr>
          <w:rFonts w:hint="eastAsia"/>
          <w:sz w:val="20"/>
        </w:rPr>
        <w:t>에서도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시공간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특성을</w:t>
      </w:r>
      <w:r w:rsidR="00787C42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뽑아냅니다</w:t>
      </w:r>
      <w:r w:rsidR="00CA0A81">
        <w:rPr>
          <w:rFonts w:hint="eastAsia"/>
          <w:sz w:val="20"/>
        </w:rPr>
        <w:t>.</w:t>
      </w:r>
    </w:p>
    <w:p w:rsidR="004E58A3" w:rsidRPr="00CA0A81" w:rsidRDefault="004E58A3" w:rsidP="00787C42">
      <w:pPr>
        <w:snapToGrid w:val="0"/>
        <w:rPr>
          <w:rFonts w:hint="eastAsia"/>
        </w:rPr>
      </w:pPr>
    </w:p>
    <w:p w:rsidR="00787C42" w:rsidRPr="00787C42" w:rsidRDefault="00787C42" w:rsidP="00787C42">
      <w:pPr>
        <w:snapToGrid w:val="0"/>
        <w:rPr>
          <w:rFonts w:hint="eastAsia"/>
          <w:sz w:val="20"/>
        </w:rPr>
      </w:pPr>
      <w:r w:rsidRPr="00787C42">
        <w:rPr>
          <w:rFonts w:hint="eastAsia"/>
          <w:sz w:val="20"/>
        </w:rPr>
        <w:t>kNN</w:t>
      </w:r>
      <w:r w:rsidR="00CA0A81">
        <w:rPr>
          <w:rFonts w:hint="eastAsia"/>
          <w:sz w:val="20"/>
        </w:rPr>
        <w:t xml:space="preserve">-ED (k-Nearest neighbor by </w:t>
      </w:r>
      <w:r w:rsidR="00CA0A81">
        <w:rPr>
          <w:sz w:val="20"/>
        </w:rPr>
        <w:t>euclidean</w:t>
      </w:r>
      <w:r w:rsidR="00CA0A81">
        <w:rPr>
          <w:rFonts w:hint="eastAsia"/>
          <w:sz w:val="20"/>
        </w:rPr>
        <w:t xml:space="preserve"> distance)</w:t>
      </w:r>
      <w:r w:rsidRPr="00787C42">
        <w:rPr>
          <w:rFonts w:hint="eastAsia"/>
          <w:sz w:val="20"/>
        </w:rPr>
        <w:t>는</w:t>
      </w:r>
      <w:r w:rsidRPr="00787C42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유클리드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거리를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계산했을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</w:t>
      </w:r>
      <w:r>
        <w:rPr>
          <w:rFonts w:hint="eastAsia"/>
          <w:sz w:val="20"/>
        </w:rPr>
        <w:t xml:space="preserve"> k</w:t>
      </w:r>
      <w:r>
        <w:rPr>
          <w:rFonts w:hint="eastAsia"/>
          <w:sz w:val="20"/>
        </w:rPr>
        <w:t>번째까지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가까운</w:t>
      </w:r>
      <w:r>
        <w:rPr>
          <w:rFonts w:hint="eastAsia"/>
          <w:sz w:val="20"/>
        </w:rPr>
        <w:t xml:space="preserve">  </w:t>
      </w:r>
      <w:r w:rsidRPr="00787C42">
        <w:rPr>
          <w:rFonts w:hint="eastAsia"/>
          <w:sz w:val="20"/>
        </w:rPr>
        <w:t>주변</w:t>
      </w:r>
      <w:r w:rsidRPr="00787C42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측정소</w:t>
      </w:r>
      <w:r w:rsidRPr="00787C42">
        <w:rPr>
          <w:rFonts w:hint="eastAsia"/>
          <w:sz w:val="20"/>
        </w:rPr>
        <w:t xml:space="preserve"> </w:t>
      </w:r>
      <w:r w:rsidRPr="00787C42">
        <w:rPr>
          <w:rFonts w:hint="eastAsia"/>
          <w:sz w:val="20"/>
        </w:rPr>
        <w:t>데이터를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가져오는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것입니다</w:t>
      </w:r>
      <w:r w:rsidR="00CA0A81">
        <w:rPr>
          <w:rFonts w:hint="eastAsia"/>
          <w:sz w:val="20"/>
        </w:rPr>
        <w:t>.</w:t>
      </w:r>
      <w:r w:rsidRPr="00787C42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이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방법은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단순히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가까운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거리에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있는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측정소만을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활용하기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때문에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실제로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상관관계가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적은</w:t>
      </w:r>
      <w:r w:rsidR="00CA0A81">
        <w:rPr>
          <w:rFonts w:hint="eastAsia"/>
          <w:sz w:val="20"/>
        </w:rPr>
        <w:t xml:space="preserve">  </w:t>
      </w:r>
      <w:r w:rsidR="00CA0A81">
        <w:rPr>
          <w:rFonts w:hint="eastAsia"/>
          <w:sz w:val="20"/>
        </w:rPr>
        <w:t>측정소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데이터를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참조할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수</w:t>
      </w:r>
      <w:r w:rsidR="00CA0A81">
        <w:rPr>
          <w:rFonts w:hint="eastAsia"/>
          <w:sz w:val="20"/>
        </w:rPr>
        <w:t xml:space="preserve"> </w:t>
      </w:r>
      <w:r w:rsidR="00CA0A81">
        <w:rPr>
          <w:rFonts w:hint="eastAsia"/>
          <w:sz w:val="20"/>
        </w:rPr>
        <w:t>있습니다</w:t>
      </w:r>
      <w:r w:rsidR="00CA0A81">
        <w:rPr>
          <w:rFonts w:hint="eastAsia"/>
          <w:sz w:val="20"/>
        </w:rPr>
        <w:t>.</w:t>
      </w:r>
    </w:p>
    <w:p w:rsidR="00787C42" w:rsidRDefault="00787C42" w:rsidP="00787C42">
      <w:pPr>
        <w:snapToGrid w:val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254635</wp:posOffset>
            </wp:positionH>
            <wp:positionV relativeFrom="paragraph">
              <wp:posOffset>37465</wp:posOffset>
            </wp:positionV>
            <wp:extent cx="1863725" cy="1648460"/>
            <wp:effectExtent l="19050" t="0" r="3175" b="0"/>
            <wp:wrapSquare wrapText="bothSides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4061" w:rsidRDefault="00DD4061" w:rsidP="00DD4061">
      <w:pPr>
        <w:snapToGrid w:val="0"/>
        <w:ind w:left="360"/>
        <w:rPr>
          <w:rFonts w:hint="eastAsia"/>
        </w:rPr>
      </w:pPr>
    </w:p>
    <w:p w:rsidR="00CA0A81" w:rsidRDefault="00CA0A81" w:rsidP="00DD4061">
      <w:pPr>
        <w:snapToGrid w:val="0"/>
        <w:ind w:left="360"/>
        <w:rPr>
          <w:rFonts w:hint="eastAsia"/>
        </w:rPr>
      </w:pPr>
    </w:p>
    <w:p w:rsidR="00CA0A81" w:rsidRDefault="00CA0A81" w:rsidP="00DD4061">
      <w:pPr>
        <w:snapToGrid w:val="0"/>
        <w:ind w:left="360"/>
        <w:rPr>
          <w:rFonts w:hint="eastAsia"/>
        </w:rPr>
      </w:pPr>
    </w:p>
    <w:p w:rsidR="00794011" w:rsidRDefault="00794011" w:rsidP="00794011">
      <w:pPr>
        <w:snapToGrid w:val="0"/>
        <w:rPr>
          <w:rFonts w:hint="eastAsia"/>
        </w:rPr>
      </w:pPr>
    </w:p>
    <w:p w:rsidR="00CA0A81" w:rsidRDefault="00CA0A81" w:rsidP="00794011">
      <w:pPr>
        <w:snapToGrid w:val="0"/>
        <w:rPr>
          <w:rFonts w:hint="eastAsia"/>
          <w:sz w:val="20"/>
        </w:rPr>
      </w:pPr>
    </w:p>
    <w:p w:rsidR="00CA0A81" w:rsidRPr="00CA0A81" w:rsidRDefault="00CA0A81" w:rsidP="00794011">
      <w:pPr>
        <w:snapToGrid w:val="0"/>
        <w:rPr>
          <w:rFonts w:hint="eastAsia"/>
          <w:sz w:val="20"/>
        </w:rPr>
      </w:pPr>
      <w:r w:rsidRPr="00CA0A81">
        <w:rPr>
          <w:rFonts w:hint="eastAsia"/>
          <w:sz w:val="20"/>
        </w:rPr>
        <w:t>따라서</w:t>
      </w:r>
      <w:r w:rsidRPr="00CA0A81">
        <w:rPr>
          <w:rFonts w:hint="eastAsia"/>
          <w:sz w:val="20"/>
        </w:rPr>
        <w:t xml:space="preserve">, </w:t>
      </w:r>
      <w:r w:rsidRPr="00CA0A81">
        <w:rPr>
          <w:rFonts w:hint="eastAsia"/>
          <w:sz w:val="20"/>
        </w:rPr>
        <w:t>추가적인</w:t>
      </w:r>
      <w:r w:rsidRPr="00CA0A81">
        <w:rPr>
          <w:rFonts w:hint="eastAsia"/>
          <w:sz w:val="20"/>
        </w:rPr>
        <w:t xml:space="preserve"> </w:t>
      </w:r>
      <w:r w:rsidRPr="00CA0A81">
        <w:rPr>
          <w:rFonts w:hint="eastAsia"/>
          <w:sz w:val="20"/>
        </w:rPr>
        <w:t>방법으로</w:t>
      </w:r>
      <w:r w:rsidRPr="00CA0A81">
        <w:rPr>
          <w:rFonts w:hint="eastAsia"/>
          <w:sz w:val="20"/>
        </w:rPr>
        <w:t xml:space="preserve"> kNN-DTWD (k-Nearest Neighbor by DTW Distance)</w:t>
      </w:r>
      <w:r>
        <w:rPr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사용하였습니다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방법은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공간상의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거리가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아니라</w:t>
      </w:r>
      <w:r>
        <w:rPr>
          <w:rFonts w:hint="eastAsia"/>
          <w:sz w:val="20"/>
        </w:rPr>
        <w:t xml:space="preserve">, 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시간축에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따라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변화하는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미세먼지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농도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흐름의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유사성을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판별하여</w:t>
      </w:r>
      <w:r w:rsidR="0029069E">
        <w:rPr>
          <w:rFonts w:hint="eastAsia"/>
          <w:sz w:val="20"/>
        </w:rPr>
        <w:t xml:space="preserve">, </w:t>
      </w:r>
      <w:r w:rsidR="0029069E">
        <w:rPr>
          <w:rFonts w:hint="eastAsia"/>
          <w:sz w:val="20"/>
        </w:rPr>
        <w:t>유사성이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높은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주변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측정소를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데이터로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활용하는</w:t>
      </w:r>
      <w:r w:rsidR="0029069E">
        <w:rPr>
          <w:rFonts w:hint="eastAsia"/>
          <w:sz w:val="20"/>
        </w:rPr>
        <w:t xml:space="preserve"> </w:t>
      </w:r>
      <w:r w:rsidR="0029069E">
        <w:rPr>
          <w:rFonts w:hint="eastAsia"/>
          <w:sz w:val="20"/>
        </w:rPr>
        <w:t>기법입니다</w:t>
      </w:r>
      <w:r w:rsidR="0029069E">
        <w:rPr>
          <w:rFonts w:hint="eastAsia"/>
          <w:sz w:val="20"/>
        </w:rPr>
        <w:t>.</w:t>
      </w:r>
      <w:r>
        <w:rPr>
          <w:rFonts w:hint="eastAsia"/>
          <w:sz w:val="20"/>
        </w:rPr>
        <w:t xml:space="preserve"> </w:t>
      </w:r>
    </w:p>
    <w:p w:rsidR="00794011" w:rsidRPr="0029069E" w:rsidRDefault="00DD4061" w:rsidP="0029069E">
      <w:pPr>
        <w:snapToGrid w:val="0"/>
        <w:ind w:left="360"/>
        <w:rPr>
          <w:rFonts w:hint="eastAsia"/>
          <w:sz w:val="20"/>
        </w:rPr>
      </w:pPr>
      <w:r w:rsidRPr="00CA0A81">
        <w:rPr>
          <w:noProof/>
          <w:sz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68880" cy="2109788"/>
            <wp:effectExtent l="19050" t="0" r="7620" b="0"/>
            <wp:wrapSquare wrapText="bothSides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7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10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069E">
        <w:rPr>
          <w:sz w:val="20"/>
        </w:rPr>
        <w:br w:type="textWrapping" w:clear="all"/>
      </w:r>
    </w:p>
    <w:p w:rsidR="0029069E" w:rsidRPr="0029069E" w:rsidRDefault="0029069E" w:rsidP="0029069E">
      <w:pPr>
        <w:snapToGrid w:val="0"/>
        <w:ind w:firstLineChars="50" w:firstLine="100"/>
        <w:rPr>
          <w:rFonts w:hint="eastAsia"/>
          <w:b/>
          <w:sz w:val="20"/>
        </w:rPr>
      </w:pPr>
      <w:r w:rsidRPr="0029069E">
        <w:rPr>
          <w:rFonts w:hint="eastAsia"/>
          <w:b/>
          <w:sz w:val="20"/>
        </w:rPr>
        <w:t>모델</w:t>
      </w:r>
      <w:r w:rsidRPr="0029069E"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구조</w:t>
      </w:r>
      <w:r w:rsidRPr="0029069E">
        <w:rPr>
          <w:rFonts w:hint="eastAsia"/>
          <w:b/>
          <w:sz w:val="20"/>
        </w:rPr>
        <w:t xml:space="preserve">:  </w:t>
      </w:r>
    </w:p>
    <w:p w:rsidR="00794011" w:rsidRDefault="0029069E" w:rsidP="00DD4061">
      <w:pPr>
        <w:snapToGrid w:val="0"/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3538538" cy="2018412"/>
            <wp:effectExtent l="19050" t="0" r="4762" b="0"/>
            <wp:docPr id="1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697" cy="201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9E" w:rsidRDefault="0029069E" w:rsidP="0029069E">
      <w:pPr>
        <w:snapToGrid w:val="0"/>
        <w:rPr>
          <w:rFonts w:hAnsi="Times New Roman" w:cs="Times New Roman" w:hint="eastAsia"/>
          <w:sz w:val="20"/>
        </w:rPr>
      </w:pPr>
      <w:r w:rsidRPr="0029069E">
        <w:rPr>
          <w:rFonts w:hAnsi="Times New Roman" w:cs="Times New Roman"/>
          <w:sz w:val="20"/>
        </w:rPr>
        <w:t xml:space="preserve">kNN-ED </w:t>
      </w:r>
      <w:r w:rsidRPr="0029069E">
        <w:rPr>
          <w:rFonts w:hAnsi="Times New Roman" w:cs="Times New Roman"/>
          <w:sz w:val="20"/>
        </w:rPr>
        <w:t>및</w:t>
      </w:r>
      <w:r w:rsidRPr="0029069E">
        <w:rPr>
          <w:rFonts w:hAnsi="Times New Roman" w:cs="Times New Roman"/>
          <w:sz w:val="20"/>
        </w:rPr>
        <w:t xml:space="preserve"> kNN-DTWD</w:t>
      </w:r>
      <w:r w:rsidRPr="0029069E">
        <w:rPr>
          <w:rFonts w:hAnsi="Times New Roman" w:cs="Times New Roman"/>
          <w:sz w:val="20"/>
        </w:rPr>
        <w:t>를</w:t>
      </w:r>
      <w:r w:rsidRPr="0029069E">
        <w:rPr>
          <w:rFonts w:hAnsi="Times New Roman" w:cs="Times New Roman"/>
          <w:sz w:val="20"/>
        </w:rPr>
        <w:t xml:space="preserve"> </w:t>
      </w:r>
      <w:r w:rsidRPr="0029069E">
        <w:rPr>
          <w:rFonts w:hAnsi="Times New Roman" w:cs="Times New Roman"/>
          <w:sz w:val="20"/>
        </w:rPr>
        <w:t>통해</w:t>
      </w:r>
      <w:r w:rsidRPr="0029069E">
        <w:rPr>
          <w:rFonts w:hAnsi="Times New Roman" w:cs="Times New Roman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선정한</w:t>
      </w:r>
      <w:r w:rsidRPr="0029069E">
        <w:rPr>
          <w:rFonts w:hAnsi="Times New Roman" w:cs="Times New Roman"/>
          <w:sz w:val="20"/>
        </w:rPr>
        <w:t xml:space="preserve"> </w:t>
      </w:r>
      <w:r w:rsidRPr="0029069E">
        <w:rPr>
          <w:rFonts w:hAnsi="Times New Roman" w:cs="Times New Roman"/>
          <w:sz w:val="20"/>
        </w:rPr>
        <w:t>주변</w:t>
      </w:r>
      <w:r w:rsidRPr="0029069E">
        <w:rPr>
          <w:rFonts w:hAnsi="Times New Roman" w:cs="Times New Roman"/>
          <w:sz w:val="20"/>
        </w:rPr>
        <w:t xml:space="preserve"> </w:t>
      </w:r>
      <w:r w:rsidRPr="0029069E">
        <w:rPr>
          <w:rFonts w:hAnsi="Times New Roman" w:cs="Times New Roman"/>
          <w:sz w:val="20"/>
        </w:rPr>
        <w:t>측정소와</w:t>
      </w:r>
      <w:r w:rsidRPr="0029069E">
        <w:rPr>
          <w:rFonts w:hAnsi="Times New Roman" w:cs="Times New Roman"/>
          <w:sz w:val="20"/>
        </w:rPr>
        <w:t xml:space="preserve"> </w:t>
      </w:r>
      <w:r w:rsidRPr="0029069E">
        <w:rPr>
          <w:rFonts w:hAnsi="Times New Roman" w:cs="Times New Roman"/>
          <w:sz w:val="20"/>
        </w:rPr>
        <w:t>타겟</w:t>
      </w:r>
      <w:r w:rsidRPr="0029069E">
        <w:rPr>
          <w:rFonts w:hAnsi="Times New Roman" w:cs="Times New Roman"/>
          <w:sz w:val="20"/>
        </w:rPr>
        <w:t xml:space="preserve"> </w:t>
      </w:r>
      <w:r w:rsidRPr="0029069E">
        <w:rPr>
          <w:rFonts w:hAnsi="Times New Roman" w:cs="Times New Roman"/>
          <w:sz w:val="20"/>
        </w:rPr>
        <w:t>측정소</w:t>
      </w:r>
      <w:r>
        <w:rPr>
          <w:rFonts w:hAnsi="Times New Roman" w:cs="Times New Roman" w:hint="eastAsia"/>
          <w:sz w:val="20"/>
        </w:rPr>
        <w:t xml:space="preserve"> </w:t>
      </w:r>
      <w:r w:rsidRPr="0029069E">
        <w:rPr>
          <w:rFonts w:hAnsi="Times New Roman" w:cs="Times New Roman"/>
          <w:sz w:val="20"/>
        </w:rPr>
        <w:t>데이터를</w:t>
      </w:r>
      <w:r w:rsidRPr="0029069E">
        <w:rPr>
          <w:rFonts w:hAnsi="Times New Roman" w:cs="Times New Roman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ANN</w:t>
      </w:r>
      <w:r>
        <w:rPr>
          <w:rFonts w:hAnsi="Times New Roman" w:cs="Times New Roman" w:hint="eastAsia"/>
          <w:sz w:val="20"/>
        </w:rPr>
        <w:t>과</w:t>
      </w:r>
      <w:r>
        <w:rPr>
          <w:rFonts w:hAnsi="Times New Roman" w:cs="Times New Roman" w:hint="eastAsia"/>
          <w:sz w:val="20"/>
        </w:rPr>
        <w:t xml:space="preserve"> LSTM</w:t>
      </w:r>
      <w:r>
        <w:rPr>
          <w:rFonts w:hAnsi="Times New Roman" w:cs="Times New Roman" w:hint="eastAsia"/>
          <w:sz w:val="20"/>
        </w:rPr>
        <w:t>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이용하여</w:t>
      </w:r>
      <w:r>
        <w:rPr>
          <w:rFonts w:hAnsi="Times New Roman" w:cs="Times New Roman" w:hint="eastAsia"/>
          <w:sz w:val="20"/>
        </w:rPr>
        <w:t xml:space="preserve"> </w:t>
      </w:r>
    </w:p>
    <w:p w:rsidR="0029069E" w:rsidRDefault="0029069E" w:rsidP="0029069E">
      <w:pPr>
        <w:snapToGrid w:val="0"/>
        <w:rPr>
          <w:rFonts w:hAnsi="Times New Roman" w:cs="Times New Roman" w:hint="eastAsia"/>
          <w:sz w:val="20"/>
        </w:rPr>
      </w:pPr>
      <w:r>
        <w:rPr>
          <w:rFonts w:hAnsi="Times New Roman" w:cs="Times New Roman" w:hint="eastAsia"/>
          <w:sz w:val="20"/>
        </w:rPr>
        <w:t>시공간적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특성을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뽑아냅니다</w:t>
      </w:r>
      <w:r>
        <w:rPr>
          <w:rFonts w:hAnsi="Times New Roman" w:cs="Times New Roman" w:hint="eastAsia"/>
          <w:sz w:val="20"/>
        </w:rPr>
        <w:t xml:space="preserve">. </w:t>
      </w:r>
    </w:p>
    <w:p w:rsidR="0029069E" w:rsidRDefault="0029069E" w:rsidP="0029069E">
      <w:pPr>
        <w:snapToGrid w:val="0"/>
        <w:rPr>
          <w:rFonts w:hAnsi="Times New Roman" w:cs="Times New Roman" w:hint="eastAsia"/>
          <w:sz w:val="20"/>
        </w:rPr>
      </w:pPr>
      <w:r>
        <w:rPr>
          <w:rFonts w:hAnsi="Times New Roman" w:cs="Times New Roman" w:hint="eastAsia"/>
          <w:sz w:val="20"/>
        </w:rPr>
        <w:t>특별히</w:t>
      </w:r>
      <w:r>
        <w:rPr>
          <w:rFonts w:hAnsi="Times New Roman" w:cs="Times New Roman" w:hint="eastAsia"/>
          <w:sz w:val="20"/>
        </w:rPr>
        <w:t xml:space="preserve"> LSTM</w:t>
      </w:r>
      <w:r>
        <w:rPr>
          <w:rFonts w:hAnsi="Times New Roman" w:cs="Times New Roman" w:hint="eastAsia"/>
          <w:sz w:val="20"/>
        </w:rPr>
        <w:t>은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과거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데이터를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포함한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시퀀스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데이터를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활용하여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시간적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특성을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뽑아내기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때문에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현재</w:t>
      </w:r>
      <w:r>
        <w:rPr>
          <w:rFonts w:hAnsi="Times New Roman" w:cs="Times New Roman" w:hint="eastAsia"/>
          <w:sz w:val="20"/>
        </w:rPr>
        <w:t xml:space="preserve"> trand</w:t>
      </w:r>
      <w:r>
        <w:rPr>
          <w:rFonts w:hAnsi="Times New Roman" w:cs="Times New Roman" w:hint="eastAsia"/>
          <w:sz w:val="20"/>
        </w:rPr>
        <w:t>에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따른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예측이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가능하고</w:t>
      </w:r>
      <w:r>
        <w:rPr>
          <w:rFonts w:hAnsi="Times New Roman" w:cs="Times New Roman" w:hint="eastAsia"/>
          <w:sz w:val="20"/>
        </w:rPr>
        <w:t>, ANN</w:t>
      </w:r>
      <w:r>
        <w:rPr>
          <w:rFonts w:hAnsi="Times New Roman" w:cs="Times New Roman" w:hint="eastAsia"/>
          <w:sz w:val="20"/>
        </w:rPr>
        <w:t>은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현재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데이터만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활용하여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시간적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특성을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뽑아내기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때문에</w:t>
      </w:r>
      <w:r>
        <w:rPr>
          <w:rFonts w:hAnsi="Times New Roman" w:cs="Times New Roman" w:hint="eastAsia"/>
          <w:sz w:val="20"/>
        </w:rPr>
        <w:t xml:space="preserve">, </w:t>
      </w:r>
      <w:r>
        <w:rPr>
          <w:rFonts w:hAnsi="Times New Roman" w:cs="Times New Roman" w:hint="eastAsia"/>
          <w:sz w:val="20"/>
        </w:rPr>
        <w:t>갑자기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변화하는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특성을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잡아낼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수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있도록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설계했다고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합니다</w:t>
      </w:r>
      <w:r>
        <w:rPr>
          <w:rFonts w:hAnsi="Times New Roman" w:cs="Times New Roman" w:hint="eastAsia"/>
          <w:sz w:val="20"/>
        </w:rPr>
        <w:t>.</w:t>
      </w:r>
    </w:p>
    <w:p w:rsidR="0029069E" w:rsidRPr="0029069E" w:rsidRDefault="0029069E" w:rsidP="0029069E">
      <w:pPr>
        <w:snapToGrid w:val="0"/>
        <w:rPr>
          <w:rFonts w:hAnsi="Times New Roman" w:cs="Times New Roman"/>
          <w:sz w:val="20"/>
        </w:rPr>
      </w:pPr>
    </w:p>
    <w:p w:rsidR="0029069E" w:rsidRDefault="00A332A3" w:rsidP="0029069E">
      <w:pPr>
        <w:snapToGrid w:val="0"/>
        <w:rPr>
          <w:rFonts w:hAnsi="Times New Roman" w:cs="Times New Roman" w:hint="eastAsia"/>
          <w:sz w:val="20"/>
        </w:rPr>
      </w:pPr>
      <w:r>
        <w:rPr>
          <w:rFonts w:hAnsi="Times New Roman" w:cs="Times New Roman" w:hint="eastAsia"/>
          <w:sz w:val="20"/>
        </w:rPr>
        <w:t>타켓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측정소를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중심으로</w:t>
      </w:r>
      <w:r>
        <w:rPr>
          <w:rFonts w:hAnsi="Times New Roman" w:cs="Times New Roman" w:hint="eastAsia"/>
          <w:sz w:val="20"/>
        </w:rPr>
        <w:t xml:space="preserve"> </w:t>
      </w:r>
      <w:r w:rsidR="0029069E">
        <w:rPr>
          <w:rFonts w:hAnsi="Times New Roman" w:cs="Times New Roman" w:hint="eastAsia"/>
          <w:sz w:val="20"/>
        </w:rPr>
        <w:t>11</w:t>
      </w:r>
      <w:r>
        <w:rPr>
          <w:rFonts w:hAnsi="Times New Roman" w:cs="Times New Roman" w:hint="eastAsia"/>
          <w:sz w:val="20"/>
        </w:rPr>
        <w:t>x11</w:t>
      </w:r>
      <w:r>
        <w:rPr>
          <w:rFonts w:hAnsi="Times New Roman" w:cs="Times New Roman" w:hint="eastAsia"/>
          <w:sz w:val="20"/>
        </w:rPr>
        <w:t>의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격자를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형성하고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각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격자는</w:t>
      </w:r>
      <w:r>
        <w:rPr>
          <w:rFonts w:hAnsi="Times New Roman" w:cs="Times New Roman" w:hint="eastAsia"/>
          <w:sz w:val="20"/>
        </w:rPr>
        <w:t xml:space="preserve"> IDW(Inverted distance weight)</w:t>
      </w:r>
      <w:r>
        <w:rPr>
          <w:rFonts w:hAnsi="Times New Roman" w:cs="Times New Roman" w:hint="eastAsia"/>
          <w:sz w:val="20"/>
        </w:rPr>
        <w:t>를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이용해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지형에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의한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주변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미세먼지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데이터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값을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형성하며</w:t>
      </w:r>
      <w:r>
        <w:rPr>
          <w:rFonts w:hAnsi="Times New Roman" w:cs="Times New Roman" w:hint="eastAsia"/>
          <w:sz w:val="20"/>
        </w:rPr>
        <w:t xml:space="preserve">, </w:t>
      </w:r>
      <w:r>
        <w:rPr>
          <w:rFonts w:hAnsi="Times New Roman" w:cs="Times New Roman" w:hint="eastAsia"/>
          <w:sz w:val="20"/>
        </w:rPr>
        <w:t>이를</w:t>
      </w:r>
      <w:r>
        <w:rPr>
          <w:rFonts w:hAnsi="Times New Roman" w:cs="Times New Roman" w:hint="eastAsia"/>
          <w:sz w:val="20"/>
        </w:rPr>
        <w:t xml:space="preserve"> CNN</w:t>
      </w:r>
      <w:r>
        <w:rPr>
          <w:rFonts w:hAnsi="Times New Roman" w:cs="Times New Roman" w:hint="eastAsia"/>
          <w:sz w:val="20"/>
        </w:rPr>
        <w:t>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통해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지형적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특성을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뽑아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냅니다</w:t>
      </w:r>
      <w:r>
        <w:rPr>
          <w:rFonts w:hAnsi="Times New Roman" w:cs="Times New Roman" w:hint="eastAsia"/>
          <w:sz w:val="20"/>
        </w:rPr>
        <w:t>.</w:t>
      </w:r>
    </w:p>
    <w:p w:rsidR="00676D03" w:rsidRDefault="00A332A3" w:rsidP="0029069E">
      <w:pPr>
        <w:snapToGrid w:val="0"/>
        <w:rPr>
          <w:rFonts w:hAnsi="Times New Roman" w:cs="Times New Roman" w:hint="eastAsia"/>
          <w:sz w:val="20"/>
        </w:rPr>
      </w:pPr>
      <w:r>
        <w:rPr>
          <w:rFonts w:hAnsi="Times New Roman" w:cs="Times New Roman" w:hint="eastAsia"/>
          <w:sz w:val="20"/>
        </w:rPr>
        <w:t>ANN, LSTM, CNN</w:t>
      </w:r>
      <w:r>
        <w:rPr>
          <w:rFonts w:hAnsi="Times New Roman" w:cs="Times New Roman" w:hint="eastAsia"/>
          <w:sz w:val="20"/>
        </w:rPr>
        <w:t>에서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뽑아낸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특성은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마지막</w:t>
      </w:r>
      <w:r>
        <w:rPr>
          <w:rFonts w:hAnsi="Times New Roman" w:cs="Times New Roman" w:hint="eastAsia"/>
          <w:sz w:val="20"/>
        </w:rPr>
        <w:t xml:space="preserve"> ANN </w:t>
      </w:r>
      <w:r>
        <w:rPr>
          <w:rFonts w:hAnsi="Times New Roman" w:cs="Times New Roman" w:hint="eastAsia"/>
          <w:sz w:val="20"/>
        </w:rPr>
        <w:t>레이어를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통해</w:t>
      </w:r>
      <w:r>
        <w:rPr>
          <w:rFonts w:hAnsi="Times New Roman" w:cs="Times New Roman" w:hint="eastAsia"/>
          <w:sz w:val="20"/>
        </w:rPr>
        <w:t xml:space="preserve"> </w:t>
      </w:r>
      <w:r>
        <w:rPr>
          <w:rFonts w:hAnsi="Times New Roman" w:cs="Times New Roman" w:hint="eastAsia"/>
          <w:sz w:val="20"/>
        </w:rPr>
        <w:t>결합됩니다</w:t>
      </w:r>
      <w:r>
        <w:rPr>
          <w:rFonts w:hAnsi="Times New Roman" w:cs="Times New Roman" w:hint="eastAsia"/>
          <w:sz w:val="20"/>
        </w:rPr>
        <w:t xml:space="preserve">. </w:t>
      </w:r>
    </w:p>
    <w:p w:rsidR="00676D03" w:rsidRPr="00676D03" w:rsidRDefault="00676D03" w:rsidP="0029069E">
      <w:pPr>
        <w:snapToGrid w:val="0"/>
        <w:rPr>
          <w:rFonts w:hAnsi="Times New Roman" w:cs="Times New Roman" w:hint="eastAsia"/>
          <w:b/>
          <w:sz w:val="20"/>
        </w:rPr>
      </w:pPr>
    </w:p>
    <w:p w:rsidR="00794011" w:rsidRDefault="00676D03" w:rsidP="0029069E">
      <w:pPr>
        <w:snapToGrid w:val="0"/>
        <w:rPr>
          <w:rFonts w:hint="eastAsia"/>
          <w:b/>
          <w:sz w:val="20"/>
        </w:rPr>
      </w:pPr>
      <w:r w:rsidRPr="00676D03">
        <w:rPr>
          <w:rFonts w:hint="eastAsia"/>
          <w:b/>
          <w:sz w:val="20"/>
        </w:rPr>
        <w:t>결과</w:t>
      </w:r>
      <w:r w:rsidRPr="00676D03">
        <w:rPr>
          <w:rFonts w:hint="eastAsia"/>
          <w:b/>
          <w:sz w:val="20"/>
        </w:rPr>
        <w:t>:</w:t>
      </w: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Pr="00E0362E" w:rsidRDefault="00676D03" w:rsidP="0029069E">
      <w:pPr>
        <w:snapToGrid w:val="0"/>
        <w:rPr>
          <w:rFonts w:hint="eastAsia"/>
          <w:b/>
          <w:sz w:val="20"/>
        </w:rPr>
      </w:pPr>
      <w:r w:rsidRPr="00E0362E">
        <w:rPr>
          <w:rFonts w:hint="eastAsia"/>
          <w:b/>
          <w:sz w:val="20"/>
        </w:rPr>
        <w:t>만든</w:t>
      </w:r>
      <w:r w:rsidRPr="00E0362E">
        <w:rPr>
          <w:rFonts w:hint="eastAsia"/>
          <w:b/>
          <w:sz w:val="20"/>
        </w:rPr>
        <w:t xml:space="preserve"> </w:t>
      </w:r>
      <w:r w:rsidRPr="00E0362E">
        <w:rPr>
          <w:rFonts w:hint="eastAsia"/>
          <w:b/>
          <w:sz w:val="20"/>
        </w:rPr>
        <w:t>모델간</w:t>
      </w:r>
      <w:r w:rsidRPr="00E0362E">
        <w:rPr>
          <w:rFonts w:hint="eastAsia"/>
          <w:b/>
          <w:sz w:val="20"/>
        </w:rPr>
        <w:t xml:space="preserve"> </w:t>
      </w:r>
      <w:r w:rsidRPr="00E0362E">
        <w:rPr>
          <w:rFonts w:hint="eastAsia"/>
          <w:b/>
          <w:sz w:val="20"/>
        </w:rPr>
        <w:t>비교</w:t>
      </w:r>
    </w:p>
    <w:p w:rsidR="00676D03" w:rsidRDefault="00676D03" w:rsidP="0029069E">
      <w:pPr>
        <w:snapToGrid w:val="0"/>
        <w:rPr>
          <w:rFonts w:hint="eastAsia"/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92710</wp:posOffset>
            </wp:positionV>
            <wp:extent cx="2588260" cy="1571625"/>
            <wp:effectExtent l="19050" t="0" r="2540" b="0"/>
            <wp:wrapSquare wrapText="bothSides"/>
            <wp:docPr id="1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676D03" w:rsidP="0029069E">
      <w:pPr>
        <w:snapToGrid w:val="0"/>
        <w:rPr>
          <w:rFonts w:hint="eastAsia"/>
          <w:sz w:val="20"/>
        </w:rPr>
      </w:pPr>
      <w:r w:rsidRPr="00676D03">
        <w:rPr>
          <w:rFonts w:hint="eastAsia"/>
          <w:sz w:val="20"/>
        </w:rPr>
        <w:t>모델에서</w:t>
      </w:r>
      <w:r w:rsidRPr="00676D03">
        <w:rPr>
          <w:rFonts w:hint="eastAsia"/>
          <w:sz w:val="20"/>
        </w:rPr>
        <w:t xml:space="preserve"> A:ANN, L:LSTM, C:CNN</w:t>
      </w:r>
      <w:r w:rsidRPr="00676D03">
        <w:rPr>
          <w:rFonts w:hint="eastAsia"/>
          <w:sz w:val="20"/>
        </w:rPr>
        <w:t>을</w:t>
      </w:r>
      <w:r w:rsidRPr="00676D03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나타내며</w:t>
      </w:r>
      <w:r>
        <w:rPr>
          <w:rFonts w:hint="eastAsia"/>
          <w:sz w:val="20"/>
        </w:rPr>
        <w:t xml:space="preserve">, </w:t>
      </w:r>
      <w:r>
        <w:rPr>
          <w:rFonts w:hint="eastAsia"/>
          <w:sz w:val="20"/>
        </w:rPr>
        <w:t>다음</w:t>
      </w:r>
      <w:r>
        <w:rPr>
          <w:rFonts w:hint="eastAsia"/>
          <w:sz w:val="20"/>
        </w:rPr>
        <w:t xml:space="preserve"> 1</w:t>
      </w:r>
      <w:r>
        <w:rPr>
          <w:rFonts w:hint="eastAsia"/>
          <w:sz w:val="20"/>
        </w:rPr>
        <w:t>시간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예측에서는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레이어</w:t>
      </w:r>
      <w:r>
        <w:rPr>
          <w:rFonts w:hint="eastAsia"/>
          <w:sz w:val="20"/>
        </w:rPr>
        <w:t>(A+L+C)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모델이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좋은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결과를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나타냈으나</w:t>
      </w:r>
      <w:r>
        <w:rPr>
          <w:rFonts w:hint="eastAsia"/>
          <w:sz w:val="20"/>
        </w:rPr>
        <w:t>, 2</w:t>
      </w:r>
      <w:r>
        <w:rPr>
          <w:rFonts w:hint="eastAsia"/>
          <w:sz w:val="20"/>
        </w:rPr>
        <w:t>시간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이후는</w:t>
      </w:r>
      <w:r>
        <w:rPr>
          <w:rFonts w:hint="eastAsia"/>
          <w:sz w:val="20"/>
        </w:rPr>
        <w:t xml:space="preserve"> C</w:t>
      </w:r>
      <w:r>
        <w:rPr>
          <w:rFonts w:hint="eastAsia"/>
          <w:sz w:val="20"/>
        </w:rPr>
        <w:t>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모델이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압도적으로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좋은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결과를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보였습니다</w:t>
      </w:r>
      <w:r>
        <w:rPr>
          <w:rFonts w:hint="eastAsia"/>
          <w:sz w:val="20"/>
        </w:rPr>
        <w:t>.</w:t>
      </w:r>
    </w:p>
    <w:p w:rsidR="00E0362E" w:rsidRPr="00E0362E" w:rsidRDefault="00E0362E" w:rsidP="0029069E">
      <w:pPr>
        <w:snapToGrid w:val="0"/>
        <w:rPr>
          <w:rFonts w:hint="eastAsia"/>
          <w:sz w:val="20"/>
        </w:rPr>
      </w:pPr>
      <w:r>
        <w:rPr>
          <w:rFonts w:hint="eastAsia"/>
          <w:sz w:val="20"/>
        </w:rPr>
        <w:t>장기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시에는</w:t>
      </w:r>
      <w:r>
        <w:rPr>
          <w:rFonts w:hint="eastAsia"/>
          <w:sz w:val="20"/>
        </w:rPr>
        <w:t>, CNN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주변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지역에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의한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미세먼지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분포의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공간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특성을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분석하므로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합리적인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결과를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보인다고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결론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지었습니다</w:t>
      </w:r>
      <w:r>
        <w:rPr>
          <w:rFonts w:hint="eastAsia"/>
          <w:sz w:val="20"/>
        </w:rPr>
        <w:t>.</w:t>
      </w:r>
    </w:p>
    <w:p w:rsidR="00676D03" w:rsidRDefault="00676D03" w:rsidP="0029069E">
      <w:pPr>
        <w:snapToGrid w:val="0"/>
        <w:rPr>
          <w:rFonts w:hint="eastAsia"/>
          <w:b/>
          <w:sz w:val="20"/>
        </w:rPr>
      </w:pPr>
    </w:p>
    <w:p w:rsidR="00676D03" w:rsidRDefault="00E0362E" w:rsidP="0029069E">
      <w:pPr>
        <w:snapToGrid w:val="0"/>
        <w:rPr>
          <w:rFonts w:hint="eastAsia"/>
          <w:b/>
          <w:sz w:val="20"/>
        </w:rPr>
      </w:pPr>
      <w:r>
        <w:rPr>
          <w:rFonts w:hint="eastAsia"/>
          <w:b/>
          <w:sz w:val="20"/>
        </w:rPr>
        <w:t>다른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모델간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비교</w:t>
      </w:r>
      <w:r>
        <w:rPr>
          <w:rFonts w:hint="eastAsia"/>
          <w:b/>
          <w:sz w:val="20"/>
        </w:rPr>
        <w:t>:</w:t>
      </w:r>
    </w:p>
    <w:p w:rsidR="00676D03" w:rsidRDefault="00676D03" w:rsidP="0029069E">
      <w:pPr>
        <w:snapToGrid w:val="0"/>
        <w:rPr>
          <w:rFonts w:hint="eastAsia"/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2522287" cy="1709738"/>
            <wp:effectExtent l="19050" t="0" r="0" b="0"/>
            <wp:docPr id="1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87" cy="170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62E" w:rsidRDefault="00E0362E" w:rsidP="0029069E">
      <w:pPr>
        <w:snapToGrid w:val="0"/>
        <w:rPr>
          <w:rFonts w:hint="eastAsia"/>
          <w:sz w:val="20"/>
        </w:rPr>
      </w:pPr>
      <w:r w:rsidRPr="00E0362E">
        <w:rPr>
          <w:rFonts w:hint="eastAsia"/>
          <w:sz w:val="20"/>
        </w:rPr>
        <w:t>다른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모델과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비교하더라도</w:t>
      </w:r>
      <w:r w:rsidRPr="00E0362E">
        <w:rPr>
          <w:rFonts w:hint="eastAsia"/>
          <w:sz w:val="20"/>
        </w:rPr>
        <w:t>, CNN</w:t>
      </w:r>
      <w:r w:rsidRPr="00E0362E">
        <w:rPr>
          <w:rFonts w:hint="eastAsia"/>
          <w:sz w:val="20"/>
        </w:rPr>
        <w:t>만을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사용한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모델이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훨씬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나은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결과를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보여주었</w:t>
      </w:r>
      <w:r>
        <w:rPr>
          <w:rFonts w:hint="eastAsia"/>
          <w:sz w:val="20"/>
        </w:rPr>
        <w:t>습니다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추가적인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정보</w:t>
      </w:r>
      <w:r>
        <w:rPr>
          <w:rFonts w:hint="eastAsia"/>
          <w:sz w:val="20"/>
        </w:rPr>
        <w:t xml:space="preserve"> (ANN+LSTM)</w:t>
      </w:r>
      <w:r>
        <w:rPr>
          <w:rFonts w:hint="eastAsia"/>
          <w:sz w:val="20"/>
        </w:rPr>
        <w:t>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없이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오히려</w:t>
      </w:r>
      <w:r>
        <w:rPr>
          <w:rFonts w:hint="eastAsia"/>
          <w:sz w:val="20"/>
        </w:rPr>
        <w:t xml:space="preserve"> CNN</w:t>
      </w:r>
      <w:r>
        <w:rPr>
          <w:rFonts w:hint="eastAsia"/>
          <w:sz w:val="20"/>
        </w:rPr>
        <w:t>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사용했을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훨씬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낫게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나왔다는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점은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이례적이라고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있습니다</w:t>
      </w:r>
      <w:r>
        <w:rPr>
          <w:rFonts w:hint="eastAsia"/>
          <w:sz w:val="20"/>
        </w:rPr>
        <w:t>.</w:t>
      </w:r>
    </w:p>
    <w:p w:rsidR="00E0362E" w:rsidRDefault="00E0362E" w:rsidP="0029069E">
      <w:pPr>
        <w:snapToGrid w:val="0"/>
        <w:rPr>
          <w:rFonts w:hint="eastAsia"/>
          <w:sz w:val="20"/>
        </w:rPr>
      </w:pPr>
    </w:p>
    <w:p w:rsidR="00E0362E" w:rsidRDefault="00E0362E" w:rsidP="0029069E">
      <w:pPr>
        <w:snapToGrid w:val="0"/>
        <w:rPr>
          <w:rFonts w:hint="eastAsia"/>
          <w:b/>
          <w:sz w:val="20"/>
        </w:rPr>
      </w:pPr>
      <w:r w:rsidRPr="00E0362E">
        <w:rPr>
          <w:rFonts w:hint="eastAsia"/>
          <w:b/>
          <w:sz w:val="20"/>
        </w:rPr>
        <w:t>결론</w:t>
      </w:r>
    </w:p>
    <w:p w:rsidR="00E0362E" w:rsidRDefault="00E0362E" w:rsidP="0029069E">
      <w:pPr>
        <w:snapToGrid w:val="0"/>
        <w:rPr>
          <w:rFonts w:hint="eastAsia"/>
          <w:b/>
          <w:sz w:val="20"/>
        </w:rPr>
      </w:pPr>
      <w:r>
        <w:rPr>
          <w:rFonts w:hint="eastAsia"/>
          <w:sz w:val="20"/>
        </w:rPr>
        <w:t>본</w:t>
      </w:r>
      <w:r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논문에서는</w:t>
      </w:r>
      <w:r w:rsidRPr="00E0362E">
        <w:rPr>
          <w:rFonts w:hint="eastAsia"/>
          <w:sz w:val="20"/>
        </w:rPr>
        <w:t xml:space="preserve"> </w:t>
      </w:r>
      <w:r w:rsidRPr="00E0362E">
        <w:rPr>
          <w:sz w:val="20"/>
        </w:rPr>
        <w:t>K</w:t>
      </w:r>
      <w:r w:rsidRPr="00E0362E">
        <w:rPr>
          <w:rFonts w:hint="eastAsia"/>
          <w:sz w:val="20"/>
        </w:rPr>
        <w:t xml:space="preserve">NN-ED, </w:t>
      </w:r>
      <w:r w:rsidRPr="00E0362E">
        <w:rPr>
          <w:sz w:val="20"/>
        </w:rPr>
        <w:t>K</w:t>
      </w:r>
      <w:r w:rsidRPr="00E0362E">
        <w:rPr>
          <w:rFonts w:hint="eastAsia"/>
          <w:sz w:val="20"/>
        </w:rPr>
        <w:t xml:space="preserve">NN-DTWD </w:t>
      </w:r>
      <w:r w:rsidRPr="00E0362E">
        <w:rPr>
          <w:rFonts w:hint="eastAsia"/>
          <w:sz w:val="20"/>
        </w:rPr>
        <w:t>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같은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기법을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통해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주변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측정소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데이터를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선정하고</w:t>
      </w:r>
      <w:r w:rsidRPr="00E0362E">
        <w:rPr>
          <w:rFonts w:hint="eastAsia"/>
          <w:sz w:val="20"/>
        </w:rPr>
        <w:t xml:space="preserve">, LSTM </w:t>
      </w:r>
      <w:r w:rsidRPr="00E0362E">
        <w:rPr>
          <w:rFonts w:hint="eastAsia"/>
          <w:sz w:val="20"/>
        </w:rPr>
        <w:t>및</w:t>
      </w:r>
      <w:r w:rsidRPr="00E0362E">
        <w:rPr>
          <w:rFonts w:hint="eastAsia"/>
          <w:sz w:val="20"/>
        </w:rPr>
        <w:t xml:space="preserve"> ANN</w:t>
      </w:r>
      <w:r w:rsidRPr="00E0362E">
        <w:rPr>
          <w:rFonts w:hint="eastAsia"/>
          <w:sz w:val="20"/>
        </w:rPr>
        <w:t>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통해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미세먼지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농도의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트렌드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및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갑작스러운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변화를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예측하도록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설계하였습니다</w:t>
      </w:r>
      <w:r w:rsidRPr="00E0362E">
        <w:rPr>
          <w:rFonts w:hint="eastAsia"/>
          <w:sz w:val="20"/>
        </w:rPr>
        <w:t xml:space="preserve">. </w:t>
      </w:r>
      <w:r w:rsidRPr="00E0362E">
        <w:rPr>
          <w:rFonts w:hint="eastAsia"/>
          <w:sz w:val="20"/>
        </w:rPr>
        <w:t>그러나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이런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설계가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결과적으로</w:t>
      </w:r>
      <w:r w:rsidRPr="00E0362E">
        <w:rPr>
          <w:rFonts w:hint="eastAsia"/>
          <w:sz w:val="20"/>
        </w:rPr>
        <w:t xml:space="preserve"> 2</w:t>
      </w:r>
      <w:r w:rsidRPr="00E0362E">
        <w:rPr>
          <w:rFonts w:hint="eastAsia"/>
          <w:sz w:val="20"/>
        </w:rPr>
        <w:t>시간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이후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예측의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성능개선에는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오히려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악영향을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미쳤으며</w:t>
      </w:r>
      <w:r w:rsidRPr="00E0362E">
        <w:rPr>
          <w:rFonts w:hint="eastAsia"/>
          <w:sz w:val="20"/>
        </w:rPr>
        <w:t>, CNN</w:t>
      </w:r>
      <w:r w:rsidRPr="00E0362E">
        <w:rPr>
          <w:rFonts w:hint="eastAsia"/>
          <w:sz w:val="20"/>
        </w:rPr>
        <w:t>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이용해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주변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지역의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미세먼지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분포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공간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특성을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분석하는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것이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장기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예측에는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좋은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결과를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보였다는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점은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참고할</w:t>
      </w:r>
      <w:r w:rsidRPr="00E0362E">
        <w:rPr>
          <w:rFonts w:hint="eastAsia"/>
          <w:sz w:val="20"/>
        </w:rPr>
        <w:t xml:space="preserve"> </w:t>
      </w:r>
      <w:r w:rsidRPr="00E0362E">
        <w:rPr>
          <w:rFonts w:hint="eastAsia"/>
          <w:sz w:val="20"/>
        </w:rPr>
        <w:t>만합니다</w:t>
      </w:r>
      <w:r w:rsidRPr="00E0362E">
        <w:rPr>
          <w:rFonts w:hint="eastAsia"/>
          <w:sz w:val="20"/>
        </w:rPr>
        <w:t>.</w:t>
      </w:r>
    </w:p>
    <w:p w:rsidR="00E0362E" w:rsidRDefault="00E0362E" w:rsidP="0029069E">
      <w:pPr>
        <w:snapToGrid w:val="0"/>
        <w:rPr>
          <w:rFonts w:hint="eastAsia"/>
          <w:b/>
          <w:sz w:val="20"/>
        </w:rPr>
      </w:pPr>
    </w:p>
    <w:p w:rsidR="00E0362E" w:rsidRPr="00E0362E" w:rsidRDefault="00E0362E" w:rsidP="0029069E">
      <w:pPr>
        <w:snapToGrid w:val="0"/>
        <w:rPr>
          <w:b/>
          <w:sz w:val="20"/>
        </w:rPr>
      </w:pPr>
    </w:p>
    <w:p w:rsidR="00B94FB7" w:rsidRPr="00B94FB7" w:rsidRDefault="00B94FB7" w:rsidP="00FA1990">
      <w:pPr>
        <w:pStyle w:val="z-BottomofForm1"/>
        <w:jc w:val="left"/>
      </w:pPr>
    </w:p>
    <w:p w:rsidR="00B94FB7" w:rsidRPr="00B94FB7" w:rsidRDefault="00B94FB7" w:rsidP="00B94FB7">
      <w:pPr>
        <w:pStyle w:val="z-BottomofForm1"/>
      </w:pPr>
    </w:p>
    <w:p w:rsidR="00803398" w:rsidRPr="00803398" w:rsidRDefault="00803398" w:rsidP="00803398">
      <w:pPr>
        <w:pStyle w:val="z-BottomofForm1"/>
        <w:jc w:val="left"/>
      </w:pPr>
    </w:p>
    <w:sectPr w:rsidR="00803398" w:rsidRPr="00803398" w:rsidSect="00871756">
      <w:pgSz w:w="12240" w:h="15840"/>
      <w:pgMar w:top="720" w:right="720" w:bottom="720" w:left="1152" w:header="1440" w:footer="144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4F4F" w:rsidRDefault="00844F4F">
      <w:pPr>
        <w:spacing w:before="0" w:after="0"/>
      </w:pPr>
      <w:r>
        <w:separator/>
      </w:r>
    </w:p>
  </w:endnote>
  <w:endnote w:type="continuationSeparator" w:id="1">
    <w:p w:rsidR="00844F4F" w:rsidRDefault="00844F4F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4F4F" w:rsidRDefault="00844F4F">
      <w:pPr>
        <w:spacing w:before="0" w:after="0"/>
      </w:pPr>
      <w:r>
        <w:separator/>
      </w:r>
    </w:p>
  </w:footnote>
  <w:footnote w:type="continuationSeparator" w:id="1">
    <w:p w:rsidR="00844F4F" w:rsidRDefault="00844F4F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F10AD"/>
    <w:multiLevelType w:val="hybridMultilevel"/>
    <w:tmpl w:val="6CD4A022"/>
    <w:lvl w:ilvl="0" w:tplc="BBF2C1C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>
    <w:nsid w:val="0F2236AF"/>
    <w:multiLevelType w:val="hybridMultilevel"/>
    <w:tmpl w:val="28CEB01E"/>
    <w:lvl w:ilvl="0" w:tplc="0D0CE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>
    <w:nsid w:val="0F8C1133"/>
    <w:multiLevelType w:val="hybridMultilevel"/>
    <w:tmpl w:val="E4E4AFFC"/>
    <w:lvl w:ilvl="0" w:tplc="03C4BD84">
      <w:start w:val="5"/>
      <w:numFmt w:val="bullet"/>
      <w:lvlText w:val="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>
    <w:nsid w:val="11DE2B52"/>
    <w:multiLevelType w:val="hybridMultilevel"/>
    <w:tmpl w:val="2A4AC53E"/>
    <w:lvl w:ilvl="0" w:tplc="2F006BCE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7F71699"/>
    <w:multiLevelType w:val="hybridMultilevel"/>
    <w:tmpl w:val="55180C3A"/>
    <w:lvl w:ilvl="0" w:tplc="7B6A0C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76C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54E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B84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326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64C0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DC8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F62D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FC7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EB07768"/>
    <w:multiLevelType w:val="multilevel"/>
    <w:tmpl w:val="17D6C7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6">
    <w:nsid w:val="1F1E6D31"/>
    <w:multiLevelType w:val="hybridMultilevel"/>
    <w:tmpl w:val="4D60DC8C"/>
    <w:lvl w:ilvl="0" w:tplc="BDE225F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FB05550"/>
    <w:multiLevelType w:val="hybridMultilevel"/>
    <w:tmpl w:val="2D76828C"/>
    <w:lvl w:ilvl="0" w:tplc="8BD03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>
    <w:nsid w:val="23CD2ED5"/>
    <w:multiLevelType w:val="hybridMultilevel"/>
    <w:tmpl w:val="3CFCFB74"/>
    <w:lvl w:ilvl="0" w:tplc="53B6EEE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>
    <w:nsid w:val="2738386A"/>
    <w:multiLevelType w:val="hybridMultilevel"/>
    <w:tmpl w:val="D34A4C16"/>
    <w:lvl w:ilvl="0" w:tplc="F36061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76F08B6"/>
    <w:multiLevelType w:val="hybridMultilevel"/>
    <w:tmpl w:val="A58C978A"/>
    <w:lvl w:ilvl="0" w:tplc="B8B8FA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8E92728"/>
    <w:multiLevelType w:val="hybridMultilevel"/>
    <w:tmpl w:val="49E434C2"/>
    <w:lvl w:ilvl="0" w:tplc="B69C0A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>
    <w:nsid w:val="2D717AE8"/>
    <w:multiLevelType w:val="multilevel"/>
    <w:tmpl w:val="E6C0E41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200" w:hanging="1440"/>
      </w:pPr>
      <w:rPr>
        <w:rFonts w:hint="default"/>
      </w:rPr>
    </w:lvl>
  </w:abstractNum>
  <w:abstractNum w:abstractNumId="13">
    <w:nsid w:val="2D8173BB"/>
    <w:multiLevelType w:val="hybridMultilevel"/>
    <w:tmpl w:val="6194E9F0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>
    <w:nsid w:val="31193B3D"/>
    <w:multiLevelType w:val="hybridMultilevel"/>
    <w:tmpl w:val="E6945182"/>
    <w:lvl w:ilvl="0" w:tplc="169A820E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>
    <w:nsid w:val="31D03C51"/>
    <w:multiLevelType w:val="hybridMultilevel"/>
    <w:tmpl w:val="8A22B1EC"/>
    <w:lvl w:ilvl="0" w:tplc="9034C3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>
    <w:nsid w:val="34206916"/>
    <w:multiLevelType w:val="hybridMultilevel"/>
    <w:tmpl w:val="0B8C6B0A"/>
    <w:lvl w:ilvl="0" w:tplc="AF803CDA">
      <w:start w:val="2"/>
      <w:numFmt w:val="bullet"/>
      <w:lvlText w:val=""/>
      <w:lvlJc w:val="left"/>
      <w:pPr>
        <w:ind w:left="6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</w:abstractNum>
  <w:abstractNum w:abstractNumId="17">
    <w:nsid w:val="362607CC"/>
    <w:multiLevelType w:val="hybridMultilevel"/>
    <w:tmpl w:val="C758F896"/>
    <w:lvl w:ilvl="0" w:tplc="C5CE1D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8CD4598"/>
    <w:multiLevelType w:val="hybridMultilevel"/>
    <w:tmpl w:val="93327230"/>
    <w:lvl w:ilvl="0" w:tplc="EFBA3C02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C56619B"/>
    <w:multiLevelType w:val="hybridMultilevel"/>
    <w:tmpl w:val="B560A332"/>
    <w:lvl w:ilvl="0" w:tplc="93CA230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>
    <w:nsid w:val="3E62055D"/>
    <w:multiLevelType w:val="hybridMultilevel"/>
    <w:tmpl w:val="812E209C"/>
    <w:lvl w:ilvl="0" w:tplc="6BD2C91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>
    <w:nsid w:val="3EF167E0"/>
    <w:multiLevelType w:val="hybridMultilevel"/>
    <w:tmpl w:val="B066BE86"/>
    <w:lvl w:ilvl="0" w:tplc="4FBE8B12">
      <w:start w:val="5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3666E4B"/>
    <w:multiLevelType w:val="hybridMultilevel"/>
    <w:tmpl w:val="70F4B79A"/>
    <w:lvl w:ilvl="0" w:tplc="6EF29F8E">
      <w:start w:val="1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>
    <w:nsid w:val="47997C14"/>
    <w:multiLevelType w:val="hybridMultilevel"/>
    <w:tmpl w:val="1F22BD42"/>
    <w:lvl w:ilvl="0" w:tplc="1D84D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4">
    <w:nsid w:val="4C1E61FB"/>
    <w:multiLevelType w:val="hybridMultilevel"/>
    <w:tmpl w:val="837E1076"/>
    <w:lvl w:ilvl="0" w:tplc="DA92BF9E"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57B50E81"/>
    <w:multiLevelType w:val="hybridMultilevel"/>
    <w:tmpl w:val="59FC7D56"/>
    <w:lvl w:ilvl="0" w:tplc="A9944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8EA5632"/>
    <w:multiLevelType w:val="hybridMultilevel"/>
    <w:tmpl w:val="6DFA7452"/>
    <w:lvl w:ilvl="0" w:tplc="EF9E1B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7">
    <w:nsid w:val="59D87526"/>
    <w:multiLevelType w:val="hybridMultilevel"/>
    <w:tmpl w:val="30908226"/>
    <w:lvl w:ilvl="0" w:tplc="905CA6C4">
      <w:start w:val="2014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8">
    <w:nsid w:val="5C946299"/>
    <w:multiLevelType w:val="singleLevel"/>
    <w:tmpl w:val="0409000B"/>
    <w:lvl w:ilvl="0">
      <w:start w:val="1"/>
      <w:numFmt w:val="bullet"/>
      <w:lvlText w:val=""/>
      <w:lvlJc w:val="left"/>
      <w:pPr>
        <w:ind w:left="800" w:hanging="400"/>
      </w:pPr>
      <w:rPr>
        <w:rFonts w:ascii="Times New Roman" w:eastAsia="맑은 고딕" w:hAnsi="Times New Roman" w:hint="default"/>
        <w:w w:val="100"/>
      </w:rPr>
    </w:lvl>
  </w:abstractNum>
  <w:abstractNum w:abstractNumId="29">
    <w:nsid w:val="5C94629B"/>
    <w:multiLevelType w:val="singleLevel"/>
    <w:tmpl w:val="00000000"/>
    <w:lvl w:ilvl="0">
      <w:start w:val="1"/>
      <w:numFmt w:val="bullet"/>
      <w:lvlText w:val="Ø"/>
      <w:lvlJc w:val="left"/>
      <w:pPr>
        <w:ind w:left="1778" w:hanging="360"/>
      </w:pPr>
      <w:rPr>
        <w:rFonts w:ascii="Wingdings" w:hAnsi="Wingdings" w:hint="default"/>
        <w:w w:val="100"/>
      </w:rPr>
    </w:lvl>
  </w:abstractNum>
  <w:abstractNum w:abstractNumId="30">
    <w:nsid w:val="5E6F03F5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>
    <w:nsid w:val="68374C38"/>
    <w:multiLevelType w:val="hybridMultilevel"/>
    <w:tmpl w:val="85800B0A"/>
    <w:lvl w:ilvl="0" w:tplc="01D822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ADB18C6"/>
    <w:multiLevelType w:val="hybridMultilevel"/>
    <w:tmpl w:val="3DB252EC"/>
    <w:lvl w:ilvl="0" w:tplc="B052B3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93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6E405AFC"/>
    <w:multiLevelType w:val="hybridMultilevel"/>
    <w:tmpl w:val="FFA86CA2"/>
    <w:lvl w:ilvl="0" w:tplc="B2B2D384">
      <w:start w:val="2"/>
      <w:numFmt w:val="decimal"/>
      <w:lvlText w:val="%1)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E405C3E"/>
    <w:multiLevelType w:val="hybridMultilevel"/>
    <w:tmpl w:val="07964114"/>
    <w:lvl w:ilvl="0" w:tplc="578E3C20">
      <w:start w:val="53"/>
      <w:numFmt w:val="bullet"/>
      <w:lvlText w:val=""/>
      <w:lvlJc w:val="left"/>
      <w:pPr>
        <w:ind w:left="144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5">
    <w:nsid w:val="6EE462E3"/>
    <w:multiLevelType w:val="hybridMultilevel"/>
    <w:tmpl w:val="F6084296"/>
    <w:lvl w:ilvl="0" w:tplc="7046AE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6">
    <w:nsid w:val="73A0105E"/>
    <w:multiLevelType w:val="hybridMultilevel"/>
    <w:tmpl w:val="3710DC56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7">
    <w:nsid w:val="7411701D"/>
    <w:multiLevelType w:val="hybridMultilevel"/>
    <w:tmpl w:val="ABDCB1C6"/>
    <w:lvl w:ilvl="0" w:tplc="8B8E3A94">
      <w:start w:val="2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74913EE2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9">
    <w:nsid w:val="79213897"/>
    <w:multiLevelType w:val="hybridMultilevel"/>
    <w:tmpl w:val="73C60F18"/>
    <w:lvl w:ilvl="0" w:tplc="15329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7DFD2F70"/>
    <w:multiLevelType w:val="hybridMultilevel"/>
    <w:tmpl w:val="05BC48B8"/>
    <w:lvl w:ilvl="0" w:tplc="88B27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28"/>
  </w:num>
  <w:num w:numId="2">
    <w:abstractNumId w:val="29"/>
  </w:num>
  <w:num w:numId="3">
    <w:abstractNumId w:val="3"/>
  </w:num>
  <w:num w:numId="4">
    <w:abstractNumId w:val="9"/>
  </w:num>
  <w:num w:numId="5">
    <w:abstractNumId w:val="38"/>
  </w:num>
  <w:num w:numId="6">
    <w:abstractNumId w:val="30"/>
  </w:num>
  <w:num w:numId="7">
    <w:abstractNumId w:val="2"/>
  </w:num>
  <w:num w:numId="8">
    <w:abstractNumId w:val="21"/>
  </w:num>
  <w:num w:numId="9">
    <w:abstractNumId w:val="7"/>
  </w:num>
  <w:num w:numId="10">
    <w:abstractNumId w:val="37"/>
  </w:num>
  <w:num w:numId="11">
    <w:abstractNumId w:val="18"/>
  </w:num>
  <w:num w:numId="12">
    <w:abstractNumId w:val="8"/>
  </w:num>
  <w:num w:numId="13">
    <w:abstractNumId w:val="5"/>
  </w:num>
  <w:num w:numId="14">
    <w:abstractNumId w:val="14"/>
  </w:num>
  <w:num w:numId="15">
    <w:abstractNumId w:val="11"/>
  </w:num>
  <w:num w:numId="16">
    <w:abstractNumId w:val="25"/>
  </w:num>
  <w:num w:numId="17">
    <w:abstractNumId w:val="39"/>
  </w:num>
  <w:num w:numId="18">
    <w:abstractNumId w:val="17"/>
  </w:num>
  <w:num w:numId="19">
    <w:abstractNumId w:val="1"/>
  </w:num>
  <w:num w:numId="20">
    <w:abstractNumId w:val="35"/>
  </w:num>
  <w:num w:numId="21">
    <w:abstractNumId w:val="32"/>
  </w:num>
  <w:num w:numId="22">
    <w:abstractNumId w:val="12"/>
  </w:num>
  <w:num w:numId="23">
    <w:abstractNumId w:val="36"/>
  </w:num>
  <w:num w:numId="24">
    <w:abstractNumId w:val="13"/>
  </w:num>
  <w:num w:numId="25">
    <w:abstractNumId w:val="31"/>
  </w:num>
  <w:num w:numId="26">
    <w:abstractNumId w:val="40"/>
  </w:num>
  <w:num w:numId="27">
    <w:abstractNumId w:val="26"/>
  </w:num>
  <w:num w:numId="28">
    <w:abstractNumId w:val="27"/>
  </w:num>
  <w:num w:numId="29">
    <w:abstractNumId w:val="23"/>
  </w:num>
  <w:num w:numId="30">
    <w:abstractNumId w:val="20"/>
  </w:num>
  <w:num w:numId="31">
    <w:abstractNumId w:val="19"/>
  </w:num>
  <w:num w:numId="32">
    <w:abstractNumId w:val="0"/>
  </w:num>
  <w:num w:numId="33">
    <w:abstractNumId w:val="22"/>
  </w:num>
  <w:num w:numId="34">
    <w:abstractNumId w:val="6"/>
  </w:num>
  <w:num w:numId="35">
    <w:abstractNumId w:val="15"/>
  </w:num>
  <w:num w:numId="36">
    <w:abstractNumId w:val="33"/>
  </w:num>
  <w:num w:numId="37">
    <w:abstractNumId w:val="10"/>
  </w:num>
  <w:num w:numId="38">
    <w:abstractNumId w:val="4"/>
  </w:num>
  <w:num w:numId="39">
    <w:abstractNumId w:val="34"/>
  </w:num>
  <w:num w:numId="40">
    <w:abstractNumId w:val="16"/>
  </w:num>
  <w:num w:numId="41">
    <w:abstractNumId w:val="2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embedSystemFonts/>
  <w:bordersDoNotSurroundHeader/>
  <w:bordersDoNotSurroundFooter/>
  <w:stylePaneFormatFilter w:val="0000"/>
  <w:defaultTabStop w:val="720"/>
  <w:defaultTableStyle w:val="a"/>
  <w:displayHorizontalDrawingGridEvery w:val="0"/>
  <w:displayVerticalDrawingGridEvery w:val="2"/>
  <w:noPunctuationKerning/>
  <w:characterSpacingControl w:val="doNotCompress"/>
  <w:doNotValidateAgainstSchema/>
  <w:doNotDemarcateInvalidXml/>
  <w:hdrShapeDefaults>
    <o:shapedefaults v:ext="edit" spidmax="27650" style="mso-width-relative:margin;mso-height-relative:margin" fillcolor="white">
      <v:fill color="white"/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>
    <w:spaceForUL/>
    <w:doNotLeaveBackslashAlone/>
    <w:doNotExpandShiftReturn/>
    <w:useFELayout/>
  </w:compat>
  <w:rsids>
    <w:rsidRoot w:val="007E6B6A"/>
    <w:rsid w:val="00001EB2"/>
    <w:rsid w:val="0000211A"/>
    <w:rsid w:val="000052FE"/>
    <w:rsid w:val="000057B5"/>
    <w:rsid w:val="000073F6"/>
    <w:rsid w:val="0001069F"/>
    <w:rsid w:val="0001585D"/>
    <w:rsid w:val="00025E99"/>
    <w:rsid w:val="00026128"/>
    <w:rsid w:val="00026777"/>
    <w:rsid w:val="00043774"/>
    <w:rsid w:val="00045F2E"/>
    <w:rsid w:val="00052513"/>
    <w:rsid w:val="00053F34"/>
    <w:rsid w:val="00070F5F"/>
    <w:rsid w:val="0007268E"/>
    <w:rsid w:val="000761F1"/>
    <w:rsid w:val="000B4497"/>
    <w:rsid w:val="000B511D"/>
    <w:rsid w:val="000B7F75"/>
    <w:rsid w:val="000C109E"/>
    <w:rsid w:val="000D02F0"/>
    <w:rsid w:val="000F0967"/>
    <w:rsid w:val="000F1F50"/>
    <w:rsid w:val="000F24E8"/>
    <w:rsid w:val="000F3ECA"/>
    <w:rsid w:val="000F6144"/>
    <w:rsid w:val="000F629E"/>
    <w:rsid w:val="000F6380"/>
    <w:rsid w:val="00102A2D"/>
    <w:rsid w:val="00102DDB"/>
    <w:rsid w:val="001106C7"/>
    <w:rsid w:val="00111D4B"/>
    <w:rsid w:val="00112365"/>
    <w:rsid w:val="0011357D"/>
    <w:rsid w:val="001159D1"/>
    <w:rsid w:val="001274E8"/>
    <w:rsid w:val="00140F0B"/>
    <w:rsid w:val="001615D3"/>
    <w:rsid w:val="00172E4B"/>
    <w:rsid w:val="0017364E"/>
    <w:rsid w:val="001758D0"/>
    <w:rsid w:val="001807C2"/>
    <w:rsid w:val="00190591"/>
    <w:rsid w:val="00190FDB"/>
    <w:rsid w:val="00194358"/>
    <w:rsid w:val="001A356B"/>
    <w:rsid w:val="001A6FC1"/>
    <w:rsid w:val="001A7EC7"/>
    <w:rsid w:val="001B166E"/>
    <w:rsid w:val="001C15E6"/>
    <w:rsid w:val="001C4A21"/>
    <w:rsid w:val="001F0EEF"/>
    <w:rsid w:val="001F69E6"/>
    <w:rsid w:val="00206174"/>
    <w:rsid w:val="0021060D"/>
    <w:rsid w:val="00211EA5"/>
    <w:rsid w:val="00213162"/>
    <w:rsid w:val="00221EA6"/>
    <w:rsid w:val="00225B67"/>
    <w:rsid w:val="0022650B"/>
    <w:rsid w:val="00235604"/>
    <w:rsid w:val="00241615"/>
    <w:rsid w:val="00242AF7"/>
    <w:rsid w:val="00257F6A"/>
    <w:rsid w:val="00260309"/>
    <w:rsid w:val="00261525"/>
    <w:rsid w:val="0026364E"/>
    <w:rsid w:val="002678E1"/>
    <w:rsid w:val="00270695"/>
    <w:rsid w:val="002734F0"/>
    <w:rsid w:val="00284E77"/>
    <w:rsid w:val="0029069E"/>
    <w:rsid w:val="00291118"/>
    <w:rsid w:val="002959D3"/>
    <w:rsid w:val="002A0441"/>
    <w:rsid w:val="002A6B71"/>
    <w:rsid w:val="002A72CD"/>
    <w:rsid w:val="002A79FE"/>
    <w:rsid w:val="002B07C8"/>
    <w:rsid w:val="002B2C50"/>
    <w:rsid w:val="002B39FD"/>
    <w:rsid w:val="002B3EC5"/>
    <w:rsid w:val="002B7466"/>
    <w:rsid w:val="002C4641"/>
    <w:rsid w:val="002C6598"/>
    <w:rsid w:val="002D0CE8"/>
    <w:rsid w:val="002D2FD0"/>
    <w:rsid w:val="002D342F"/>
    <w:rsid w:val="002D374E"/>
    <w:rsid w:val="002E5036"/>
    <w:rsid w:val="002F6441"/>
    <w:rsid w:val="003075DB"/>
    <w:rsid w:val="003078A6"/>
    <w:rsid w:val="00312F89"/>
    <w:rsid w:val="003179F7"/>
    <w:rsid w:val="00322103"/>
    <w:rsid w:val="0032752B"/>
    <w:rsid w:val="00335BE7"/>
    <w:rsid w:val="003363E9"/>
    <w:rsid w:val="0034206D"/>
    <w:rsid w:val="003446B0"/>
    <w:rsid w:val="00345BE5"/>
    <w:rsid w:val="00347153"/>
    <w:rsid w:val="0035615E"/>
    <w:rsid w:val="00366AF2"/>
    <w:rsid w:val="003707BF"/>
    <w:rsid w:val="003723E4"/>
    <w:rsid w:val="0037755B"/>
    <w:rsid w:val="00392165"/>
    <w:rsid w:val="003940A6"/>
    <w:rsid w:val="003947D5"/>
    <w:rsid w:val="003A51C3"/>
    <w:rsid w:val="003B5DBF"/>
    <w:rsid w:val="003B7121"/>
    <w:rsid w:val="003C2022"/>
    <w:rsid w:val="003C363A"/>
    <w:rsid w:val="003C623E"/>
    <w:rsid w:val="003C7464"/>
    <w:rsid w:val="003E0F78"/>
    <w:rsid w:val="003E76C4"/>
    <w:rsid w:val="00401787"/>
    <w:rsid w:val="00410D84"/>
    <w:rsid w:val="0041678B"/>
    <w:rsid w:val="004178E4"/>
    <w:rsid w:val="00426CD9"/>
    <w:rsid w:val="004320DD"/>
    <w:rsid w:val="00435113"/>
    <w:rsid w:val="004354DD"/>
    <w:rsid w:val="004522B9"/>
    <w:rsid w:val="0045230D"/>
    <w:rsid w:val="00455EFE"/>
    <w:rsid w:val="00467C0E"/>
    <w:rsid w:val="00470F39"/>
    <w:rsid w:val="00475990"/>
    <w:rsid w:val="00476124"/>
    <w:rsid w:val="00477FCC"/>
    <w:rsid w:val="0048038A"/>
    <w:rsid w:val="0048310D"/>
    <w:rsid w:val="00486BE6"/>
    <w:rsid w:val="004A5BA9"/>
    <w:rsid w:val="004C0F73"/>
    <w:rsid w:val="004C3F92"/>
    <w:rsid w:val="004D7C53"/>
    <w:rsid w:val="004E2BDA"/>
    <w:rsid w:val="004E58A3"/>
    <w:rsid w:val="004F6749"/>
    <w:rsid w:val="00510CD7"/>
    <w:rsid w:val="00522C5C"/>
    <w:rsid w:val="00525FF2"/>
    <w:rsid w:val="0053502F"/>
    <w:rsid w:val="00536B22"/>
    <w:rsid w:val="00541AE5"/>
    <w:rsid w:val="005600FC"/>
    <w:rsid w:val="0056174F"/>
    <w:rsid w:val="00564097"/>
    <w:rsid w:val="0057354D"/>
    <w:rsid w:val="00574F72"/>
    <w:rsid w:val="00575129"/>
    <w:rsid w:val="00584C70"/>
    <w:rsid w:val="005975B0"/>
    <w:rsid w:val="005A38BB"/>
    <w:rsid w:val="005A6C16"/>
    <w:rsid w:val="005B3A7E"/>
    <w:rsid w:val="005B4849"/>
    <w:rsid w:val="005C1D06"/>
    <w:rsid w:val="005C2609"/>
    <w:rsid w:val="005C3204"/>
    <w:rsid w:val="005C4DA9"/>
    <w:rsid w:val="005C4DBC"/>
    <w:rsid w:val="005C64A8"/>
    <w:rsid w:val="005D0D7E"/>
    <w:rsid w:val="005D2554"/>
    <w:rsid w:val="005D7716"/>
    <w:rsid w:val="005D7B54"/>
    <w:rsid w:val="005E5B64"/>
    <w:rsid w:val="005E5DDB"/>
    <w:rsid w:val="005E7712"/>
    <w:rsid w:val="005F2096"/>
    <w:rsid w:val="005F2107"/>
    <w:rsid w:val="005F6435"/>
    <w:rsid w:val="005F7C18"/>
    <w:rsid w:val="00601D03"/>
    <w:rsid w:val="00606493"/>
    <w:rsid w:val="00611D7A"/>
    <w:rsid w:val="006139E0"/>
    <w:rsid w:val="00613DFB"/>
    <w:rsid w:val="00616EF0"/>
    <w:rsid w:val="006214E0"/>
    <w:rsid w:val="006218E3"/>
    <w:rsid w:val="00622A64"/>
    <w:rsid w:val="0062599F"/>
    <w:rsid w:val="00626893"/>
    <w:rsid w:val="00634525"/>
    <w:rsid w:val="00647A33"/>
    <w:rsid w:val="00647E15"/>
    <w:rsid w:val="00651821"/>
    <w:rsid w:val="006548E0"/>
    <w:rsid w:val="00655979"/>
    <w:rsid w:val="006664B6"/>
    <w:rsid w:val="0067001B"/>
    <w:rsid w:val="00676D03"/>
    <w:rsid w:val="00677048"/>
    <w:rsid w:val="00683384"/>
    <w:rsid w:val="00684AFB"/>
    <w:rsid w:val="00687F4F"/>
    <w:rsid w:val="006A386A"/>
    <w:rsid w:val="006B203F"/>
    <w:rsid w:val="006B5ACE"/>
    <w:rsid w:val="006B7F6C"/>
    <w:rsid w:val="006C0F52"/>
    <w:rsid w:val="006C3D99"/>
    <w:rsid w:val="006D333F"/>
    <w:rsid w:val="006E5FF1"/>
    <w:rsid w:val="006E6C2F"/>
    <w:rsid w:val="006E6DD3"/>
    <w:rsid w:val="006F0B82"/>
    <w:rsid w:val="006F28DE"/>
    <w:rsid w:val="006F4CE6"/>
    <w:rsid w:val="00723D86"/>
    <w:rsid w:val="00725E5E"/>
    <w:rsid w:val="00731FEA"/>
    <w:rsid w:val="0073390D"/>
    <w:rsid w:val="00741FBA"/>
    <w:rsid w:val="007440D7"/>
    <w:rsid w:val="00750567"/>
    <w:rsid w:val="00755F98"/>
    <w:rsid w:val="00756A8E"/>
    <w:rsid w:val="00763040"/>
    <w:rsid w:val="00764468"/>
    <w:rsid w:val="00767BBF"/>
    <w:rsid w:val="0077592B"/>
    <w:rsid w:val="00781A65"/>
    <w:rsid w:val="00784D74"/>
    <w:rsid w:val="00787C42"/>
    <w:rsid w:val="00794011"/>
    <w:rsid w:val="007954C4"/>
    <w:rsid w:val="0079764D"/>
    <w:rsid w:val="00797ACB"/>
    <w:rsid w:val="007A429D"/>
    <w:rsid w:val="007B1689"/>
    <w:rsid w:val="007B3597"/>
    <w:rsid w:val="007C517E"/>
    <w:rsid w:val="007D3565"/>
    <w:rsid w:val="007D4825"/>
    <w:rsid w:val="007D4999"/>
    <w:rsid w:val="007D524E"/>
    <w:rsid w:val="007D5E9F"/>
    <w:rsid w:val="007E07DF"/>
    <w:rsid w:val="007E1FD4"/>
    <w:rsid w:val="007E22C5"/>
    <w:rsid w:val="007E26EC"/>
    <w:rsid w:val="007E4C43"/>
    <w:rsid w:val="007E6B6A"/>
    <w:rsid w:val="007E79DF"/>
    <w:rsid w:val="007F77FD"/>
    <w:rsid w:val="00800812"/>
    <w:rsid w:val="00802CE0"/>
    <w:rsid w:val="00803398"/>
    <w:rsid w:val="00804A1F"/>
    <w:rsid w:val="00804ED8"/>
    <w:rsid w:val="00815DF8"/>
    <w:rsid w:val="008210D8"/>
    <w:rsid w:val="00825D99"/>
    <w:rsid w:val="00825DA3"/>
    <w:rsid w:val="00826A68"/>
    <w:rsid w:val="008300DA"/>
    <w:rsid w:val="00834E4E"/>
    <w:rsid w:val="00835874"/>
    <w:rsid w:val="00836B3C"/>
    <w:rsid w:val="00837E51"/>
    <w:rsid w:val="00840CE2"/>
    <w:rsid w:val="00843745"/>
    <w:rsid w:val="00843A25"/>
    <w:rsid w:val="008442CB"/>
    <w:rsid w:val="00844F4F"/>
    <w:rsid w:val="00847EAD"/>
    <w:rsid w:val="00864834"/>
    <w:rsid w:val="008653D1"/>
    <w:rsid w:val="00871756"/>
    <w:rsid w:val="008749D5"/>
    <w:rsid w:val="00877437"/>
    <w:rsid w:val="00890830"/>
    <w:rsid w:val="00897569"/>
    <w:rsid w:val="008A42B8"/>
    <w:rsid w:val="008A6C4D"/>
    <w:rsid w:val="008A7960"/>
    <w:rsid w:val="008B1A8C"/>
    <w:rsid w:val="008B54B2"/>
    <w:rsid w:val="008C0BF3"/>
    <w:rsid w:val="008C5C06"/>
    <w:rsid w:val="008D6993"/>
    <w:rsid w:val="008D7398"/>
    <w:rsid w:val="008E2B2D"/>
    <w:rsid w:val="008E350A"/>
    <w:rsid w:val="008E3B8F"/>
    <w:rsid w:val="008F42E7"/>
    <w:rsid w:val="008F56A2"/>
    <w:rsid w:val="00901E82"/>
    <w:rsid w:val="0090229C"/>
    <w:rsid w:val="00904534"/>
    <w:rsid w:val="00906ECB"/>
    <w:rsid w:val="009075B0"/>
    <w:rsid w:val="0091276F"/>
    <w:rsid w:val="00913152"/>
    <w:rsid w:val="00916BDC"/>
    <w:rsid w:val="009227D2"/>
    <w:rsid w:val="009255DD"/>
    <w:rsid w:val="00932F19"/>
    <w:rsid w:val="00936570"/>
    <w:rsid w:val="009440EA"/>
    <w:rsid w:val="009445F1"/>
    <w:rsid w:val="00947527"/>
    <w:rsid w:val="009558C3"/>
    <w:rsid w:val="0096654F"/>
    <w:rsid w:val="009718CA"/>
    <w:rsid w:val="009727FE"/>
    <w:rsid w:val="009920B6"/>
    <w:rsid w:val="009927A7"/>
    <w:rsid w:val="0099557B"/>
    <w:rsid w:val="00997AAE"/>
    <w:rsid w:val="00997CDA"/>
    <w:rsid w:val="009A0BC3"/>
    <w:rsid w:val="009B01FC"/>
    <w:rsid w:val="009B7B03"/>
    <w:rsid w:val="009C5DB5"/>
    <w:rsid w:val="009D1FDC"/>
    <w:rsid w:val="009D6D3A"/>
    <w:rsid w:val="009E058D"/>
    <w:rsid w:val="009F3F84"/>
    <w:rsid w:val="00A01CCA"/>
    <w:rsid w:val="00A01D1A"/>
    <w:rsid w:val="00A04163"/>
    <w:rsid w:val="00A1065C"/>
    <w:rsid w:val="00A108B5"/>
    <w:rsid w:val="00A15B88"/>
    <w:rsid w:val="00A23DB6"/>
    <w:rsid w:val="00A332A3"/>
    <w:rsid w:val="00A36CB1"/>
    <w:rsid w:val="00A41F29"/>
    <w:rsid w:val="00A4296E"/>
    <w:rsid w:val="00A62FC9"/>
    <w:rsid w:val="00A73E89"/>
    <w:rsid w:val="00A81B1D"/>
    <w:rsid w:val="00A82C6F"/>
    <w:rsid w:val="00A862F5"/>
    <w:rsid w:val="00A92FD4"/>
    <w:rsid w:val="00A96665"/>
    <w:rsid w:val="00AA1498"/>
    <w:rsid w:val="00AA376F"/>
    <w:rsid w:val="00AA5000"/>
    <w:rsid w:val="00AB6929"/>
    <w:rsid w:val="00AC11C0"/>
    <w:rsid w:val="00AC3F91"/>
    <w:rsid w:val="00AD00D8"/>
    <w:rsid w:val="00AD380A"/>
    <w:rsid w:val="00AD5B2F"/>
    <w:rsid w:val="00AE2295"/>
    <w:rsid w:val="00AE4A04"/>
    <w:rsid w:val="00AF1DB0"/>
    <w:rsid w:val="00B1405D"/>
    <w:rsid w:val="00B27A27"/>
    <w:rsid w:val="00B32449"/>
    <w:rsid w:val="00B332A5"/>
    <w:rsid w:val="00B3401C"/>
    <w:rsid w:val="00B36EDA"/>
    <w:rsid w:val="00B43071"/>
    <w:rsid w:val="00B45489"/>
    <w:rsid w:val="00B46FCE"/>
    <w:rsid w:val="00B5040B"/>
    <w:rsid w:val="00B51855"/>
    <w:rsid w:val="00B53564"/>
    <w:rsid w:val="00B54CD0"/>
    <w:rsid w:val="00B561CB"/>
    <w:rsid w:val="00B61C3D"/>
    <w:rsid w:val="00B67807"/>
    <w:rsid w:val="00B73D7C"/>
    <w:rsid w:val="00B761FA"/>
    <w:rsid w:val="00B820DC"/>
    <w:rsid w:val="00B82D16"/>
    <w:rsid w:val="00B84627"/>
    <w:rsid w:val="00B8564F"/>
    <w:rsid w:val="00B86014"/>
    <w:rsid w:val="00B86121"/>
    <w:rsid w:val="00B879DE"/>
    <w:rsid w:val="00B909EF"/>
    <w:rsid w:val="00B94FB7"/>
    <w:rsid w:val="00BA5E51"/>
    <w:rsid w:val="00BB35E3"/>
    <w:rsid w:val="00BD198B"/>
    <w:rsid w:val="00BE1526"/>
    <w:rsid w:val="00BE1E19"/>
    <w:rsid w:val="00BE53DF"/>
    <w:rsid w:val="00BE60AF"/>
    <w:rsid w:val="00BF228F"/>
    <w:rsid w:val="00BF6995"/>
    <w:rsid w:val="00BF6DA7"/>
    <w:rsid w:val="00BF7CC7"/>
    <w:rsid w:val="00C0258C"/>
    <w:rsid w:val="00C02E44"/>
    <w:rsid w:val="00C2000F"/>
    <w:rsid w:val="00C27F24"/>
    <w:rsid w:val="00C32300"/>
    <w:rsid w:val="00C34BBE"/>
    <w:rsid w:val="00C3711D"/>
    <w:rsid w:val="00C41A86"/>
    <w:rsid w:val="00C41C21"/>
    <w:rsid w:val="00C453D6"/>
    <w:rsid w:val="00C56D5A"/>
    <w:rsid w:val="00C610C2"/>
    <w:rsid w:val="00C631A3"/>
    <w:rsid w:val="00C64496"/>
    <w:rsid w:val="00C654B8"/>
    <w:rsid w:val="00C80835"/>
    <w:rsid w:val="00C849B9"/>
    <w:rsid w:val="00C916FB"/>
    <w:rsid w:val="00C917B1"/>
    <w:rsid w:val="00CA0A81"/>
    <w:rsid w:val="00CB2E14"/>
    <w:rsid w:val="00CB42D3"/>
    <w:rsid w:val="00CC1600"/>
    <w:rsid w:val="00CC6DE3"/>
    <w:rsid w:val="00CD3898"/>
    <w:rsid w:val="00CD4C11"/>
    <w:rsid w:val="00CD7216"/>
    <w:rsid w:val="00CE5478"/>
    <w:rsid w:val="00CE67F0"/>
    <w:rsid w:val="00CF1BC6"/>
    <w:rsid w:val="00CF3A3D"/>
    <w:rsid w:val="00CF44C6"/>
    <w:rsid w:val="00D059E2"/>
    <w:rsid w:val="00D100CF"/>
    <w:rsid w:val="00D12900"/>
    <w:rsid w:val="00D13467"/>
    <w:rsid w:val="00D20408"/>
    <w:rsid w:val="00D24105"/>
    <w:rsid w:val="00D241D1"/>
    <w:rsid w:val="00D25FC3"/>
    <w:rsid w:val="00D30F87"/>
    <w:rsid w:val="00D32824"/>
    <w:rsid w:val="00D32CA3"/>
    <w:rsid w:val="00D4382F"/>
    <w:rsid w:val="00D43A48"/>
    <w:rsid w:val="00D44855"/>
    <w:rsid w:val="00D451A9"/>
    <w:rsid w:val="00D45BF0"/>
    <w:rsid w:val="00D467CE"/>
    <w:rsid w:val="00D46A4F"/>
    <w:rsid w:val="00D47C2E"/>
    <w:rsid w:val="00D5075C"/>
    <w:rsid w:val="00D6040B"/>
    <w:rsid w:val="00D646D6"/>
    <w:rsid w:val="00D67CD7"/>
    <w:rsid w:val="00D74568"/>
    <w:rsid w:val="00D7732E"/>
    <w:rsid w:val="00D80693"/>
    <w:rsid w:val="00D81B5C"/>
    <w:rsid w:val="00D827D3"/>
    <w:rsid w:val="00D86422"/>
    <w:rsid w:val="00D86C7E"/>
    <w:rsid w:val="00D876BC"/>
    <w:rsid w:val="00D91A13"/>
    <w:rsid w:val="00D9363C"/>
    <w:rsid w:val="00D93C13"/>
    <w:rsid w:val="00D95064"/>
    <w:rsid w:val="00D95C52"/>
    <w:rsid w:val="00DB1759"/>
    <w:rsid w:val="00DB67EC"/>
    <w:rsid w:val="00DB792B"/>
    <w:rsid w:val="00DC2D26"/>
    <w:rsid w:val="00DC3B41"/>
    <w:rsid w:val="00DD12C6"/>
    <w:rsid w:val="00DD364E"/>
    <w:rsid w:val="00DD4061"/>
    <w:rsid w:val="00DD44CC"/>
    <w:rsid w:val="00DD5F01"/>
    <w:rsid w:val="00DD7F6E"/>
    <w:rsid w:val="00DE05EC"/>
    <w:rsid w:val="00DE374E"/>
    <w:rsid w:val="00DE4DC5"/>
    <w:rsid w:val="00DE62D3"/>
    <w:rsid w:val="00DE74AE"/>
    <w:rsid w:val="00DE78E3"/>
    <w:rsid w:val="00DF7F68"/>
    <w:rsid w:val="00E000FB"/>
    <w:rsid w:val="00E0108F"/>
    <w:rsid w:val="00E02091"/>
    <w:rsid w:val="00E0362E"/>
    <w:rsid w:val="00E03C5D"/>
    <w:rsid w:val="00E065F5"/>
    <w:rsid w:val="00E07DDF"/>
    <w:rsid w:val="00E12A9A"/>
    <w:rsid w:val="00E159F9"/>
    <w:rsid w:val="00E20441"/>
    <w:rsid w:val="00E22FEA"/>
    <w:rsid w:val="00E279D0"/>
    <w:rsid w:val="00E511CE"/>
    <w:rsid w:val="00E572E9"/>
    <w:rsid w:val="00E63211"/>
    <w:rsid w:val="00E64749"/>
    <w:rsid w:val="00E71BEB"/>
    <w:rsid w:val="00E819AC"/>
    <w:rsid w:val="00E83F86"/>
    <w:rsid w:val="00E868B9"/>
    <w:rsid w:val="00E9096C"/>
    <w:rsid w:val="00EA5A46"/>
    <w:rsid w:val="00EA743A"/>
    <w:rsid w:val="00EB3CC4"/>
    <w:rsid w:val="00EC43DC"/>
    <w:rsid w:val="00ED06AA"/>
    <w:rsid w:val="00ED3582"/>
    <w:rsid w:val="00ED446A"/>
    <w:rsid w:val="00ED6939"/>
    <w:rsid w:val="00EE7BFB"/>
    <w:rsid w:val="00EF05BB"/>
    <w:rsid w:val="00EF2C0B"/>
    <w:rsid w:val="00EF4B9C"/>
    <w:rsid w:val="00EF5AC3"/>
    <w:rsid w:val="00F00FF3"/>
    <w:rsid w:val="00F0358C"/>
    <w:rsid w:val="00F04F21"/>
    <w:rsid w:val="00F0594E"/>
    <w:rsid w:val="00F05B1A"/>
    <w:rsid w:val="00F21DE3"/>
    <w:rsid w:val="00F23A23"/>
    <w:rsid w:val="00F31B54"/>
    <w:rsid w:val="00F33549"/>
    <w:rsid w:val="00F444F7"/>
    <w:rsid w:val="00F453D8"/>
    <w:rsid w:val="00F45B04"/>
    <w:rsid w:val="00F51F9B"/>
    <w:rsid w:val="00F6202B"/>
    <w:rsid w:val="00F71BF9"/>
    <w:rsid w:val="00F77E27"/>
    <w:rsid w:val="00F83BF9"/>
    <w:rsid w:val="00F8616E"/>
    <w:rsid w:val="00F91A0E"/>
    <w:rsid w:val="00F93499"/>
    <w:rsid w:val="00F95875"/>
    <w:rsid w:val="00FA1990"/>
    <w:rsid w:val="00FA1C22"/>
    <w:rsid w:val="00FA68B3"/>
    <w:rsid w:val="00FA761F"/>
    <w:rsid w:val="00FC0873"/>
    <w:rsid w:val="00FC0DE6"/>
    <w:rsid w:val="00FC1CBE"/>
    <w:rsid w:val="00FC4199"/>
    <w:rsid w:val="00FC5C15"/>
    <w:rsid w:val="00FD1600"/>
    <w:rsid w:val="00FD260F"/>
    <w:rsid w:val="00FE359F"/>
    <w:rsid w:val="00FF01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50" style="mso-width-relative:margin;mso-height-relative:margin" fillcolor="white">
      <v:fill color="white"/>
      <o:colormenu v:ext="edit" fillcolor="none [3212]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AC11C0"/>
    <w:pPr>
      <w:widowControl w:val="0"/>
      <w:spacing w:before="100" w:after="100"/>
    </w:pPr>
    <w:rPr>
      <w:rFonts w:ascii="Times New Roman"/>
      <w:sz w:val="24"/>
    </w:rPr>
  </w:style>
  <w:style w:type="paragraph" w:styleId="1">
    <w:name w:val="heading 1"/>
    <w:basedOn w:val="a"/>
    <w:next w:val="a"/>
    <w:qFormat/>
    <w:rsid w:val="00871756"/>
    <w:pPr>
      <w:outlineLvl w:val="0"/>
    </w:pPr>
    <w:rPr>
      <w:b/>
      <w:sz w:val="22"/>
    </w:rPr>
  </w:style>
  <w:style w:type="paragraph" w:styleId="2">
    <w:name w:val="heading 2"/>
    <w:basedOn w:val="a"/>
    <w:next w:val="a"/>
    <w:qFormat/>
    <w:rsid w:val="00871756"/>
    <w:pPr>
      <w:widowControl/>
      <w:spacing w:before="0" w:after="0"/>
      <w:outlineLvl w:val="1"/>
    </w:pPr>
  </w:style>
  <w:style w:type="paragraph" w:styleId="3">
    <w:name w:val="heading 3"/>
    <w:next w:val="a"/>
    <w:qFormat/>
    <w:rsid w:val="00871756"/>
    <w:pPr>
      <w:wordWrap w:val="0"/>
      <w:spacing w:after="160" w:line="259" w:lineRule="auto"/>
      <w:ind w:left="1400" w:hanging="400"/>
      <w:jc w:val="both"/>
      <w:outlineLvl w:val="2"/>
    </w:pPr>
  </w:style>
  <w:style w:type="paragraph" w:styleId="4">
    <w:name w:val="heading 4"/>
    <w:next w:val="a"/>
    <w:qFormat/>
    <w:rsid w:val="00871756"/>
    <w:pPr>
      <w:wordWrap w:val="0"/>
      <w:spacing w:after="160" w:line="259" w:lineRule="auto"/>
      <w:ind w:left="1600" w:hanging="400"/>
      <w:jc w:val="both"/>
      <w:outlineLvl w:val="3"/>
    </w:pPr>
    <w:rPr>
      <w:b/>
    </w:rPr>
  </w:style>
  <w:style w:type="paragraph" w:styleId="5">
    <w:name w:val="heading 5"/>
    <w:next w:val="a"/>
    <w:qFormat/>
    <w:rsid w:val="00871756"/>
    <w:pPr>
      <w:wordWrap w:val="0"/>
      <w:spacing w:after="160" w:line="259" w:lineRule="auto"/>
      <w:ind w:left="1800" w:hanging="400"/>
      <w:jc w:val="both"/>
      <w:outlineLvl w:val="4"/>
    </w:pPr>
  </w:style>
  <w:style w:type="paragraph" w:styleId="6">
    <w:name w:val="heading 6"/>
    <w:next w:val="a"/>
    <w:qFormat/>
    <w:rsid w:val="00871756"/>
    <w:pPr>
      <w:wordWrap w:val="0"/>
      <w:spacing w:after="160" w:line="259" w:lineRule="auto"/>
      <w:ind w:left="2000" w:hanging="400"/>
      <w:jc w:val="both"/>
      <w:outlineLvl w:val="5"/>
    </w:pPr>
    <w:rPr>
      <w:b/>
    </w:rPr>
  </w:style>
  <w:style w:type="paragraph" w:styleId="7">
    <w:name w:val="heading 7"/>
    <w:next w:val="a"/>
    <w:qFormat/>
    <w:rsid w:val="00871756"/>
    <w:pPr>
      <w:wordWrap w:val="0"/>
      <w:spacing w:after="160" w:line="259" w:lineRule="auto"/>
      <w:ind w:left="2200" w:hanging="400"/>
      <w:jc w:val="both"/>
      <w:outlineLvl w:val="6"/>
    </w:pPr>
  </w:style>
  <w:style w:type="paragraph" w:styleId="8">
    <w:name w:val="heading 8"/>
    <w:next w:val="a"/>
    <w:qFormat/>
    <w:rsid w:val="00871756"/>
    <w:pPr>
      <w:wordWrap w:val="0"/>
      <w:spacing w:after="160" w:line="259" w:lineRule="auto"/>
      <w:ind w:left="2400" w:hanging="400"/>
      <w:jc w:val="both"/>
      <w:outlineLvl w:val="7"/>
    </w:pPr>
  </w:style>
  <w:style w:type="paragraph" w:styleId="9">
    <w:name w:val="heading 9"/>
    <w:next w:val="a"/>
    <w:qFormat/>
    <w:rsid w:val="00871756"/>
    <w:pPr>
      <w:wordWrap w:val="0"/>
      <w:spacing w:after="160" w:line="259" w:lineRule="auto"/>
      <w:ind w:left="26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Subtitle"/>
    <w:next w:val="a"/>
    <w:qFormat/>
    <w:rsid w:val="00871756"/>
    <w:pPr>
      <w:wordWrap w:val="0"/>
      <w:spacing w:after="60" w:line="259" w:lineRule="auto"/>
      <w:jc w:val="center"/>
    </w:pPr>
    <w:rPr>
      <w:sz w:val="24"/>
    </w:rPr>
  </w:style>
  <w:style w:type="character" w:styleId="a4">
    <w:name w:val="Subtle Emphasis"/>
    <w:qFormat/>
    <w:rsid w:val="00871756"/>
    <w:rPr>
      <w:i/>
      <w:color w:val="404040"/>
      <w:sz w:val="20"/>
    </w:rPr>
  </w:style>
  <w:style w:type="character" w:styleId="a5">
    <w:name w:val="Emphasis"/>
    <w:uiPriority w:val="20"/>
    <w:qFormat/>
    <w:rsid w:val="00871756"/>
    <w:rPr>
      <w:i/>
      <w:vanish w:val="0"/>
      <w:sz w:val="20"/>
    </w:rPr>
  </w:style>
  <w:style w:type="character" w:styleId="a6">
    <w:name w:val="Intense Emphasis"/>
    <w:qFormat/>
    <w:rsid w:val="00871756"/>
    <w:rPr>
      <w:i/>
      <w:color w:val="5B9BD5"/>
      <w:sz w:val="20"/>
    </w:rPr>
  </w:style>
  <w:style w:type="character" w:styleId="a7">
    <w:name w:val="Strong"/>
    <w:qFormat/>
    <w:rsid w:val="00871756"/>
    <w:rPr>
      <w:b/>
      <w:vanish w:val="0"/>
      <w:sz w:val="20"/>
    </w:rPr>
  </w:style>
  <w:style w:type="paragraph" w:styleId="a8">
    <w:name w:val="Quote"/>
    <w:next w:val="a"/>
    <w:qFormat/>
    <w:rsid w:val="00871756"/>
    <w:pPr>
      <w:wordWrap w:val="0"/>
      <w:spacing w:before="200" w:after="160" w:line="259" w:lineRule="auto"/>
      <w:ind w:left="864" w:right="864"/>
      <w:jc w:val="center"/>
    </w:pPr>
    <w:rPr>
      <w:i/>
      <w:color w:val="404040"/>
    </w:rPr>
  </w:style>
  <w:style w:type="paragraph" w:styleId="a9">
    <w:name w:val="Intense Quote"/>
    <w:next w:val="a"/>
    <w:qFormat/>
    <w:rsid w:val="00871756"/>
    <w:pPr>
      <w:wordWrap w:val="0"/>
      <w:spacing w:before="360" w:after="360" w:line="259" w:lineRule="auto"/>
      <w:ind w:left="950" w:right="950"/>
      <w:jc w:val="center"/>
    </w:pPr>
    <w:rPr>
      <w:i/>
      <w:color w:val="5B9BD5"/>
    </w:rPr>
  </w:style>
  <w:style w:type="character" w:styleId="aa">
    <w:name w:val="Subtle Reference"/>
    <w:qFormat/>
    <w:rsid w:val="00871756"/>
    <w:rPr>
      <w:color w:val="5A5A5A"/>
      <w:sz w:val="20"/>
    </w:rPr>
  </w:style>
  <w:style w:type="character" w:styleId="ab">
    <w:name w:val="Intense Reference"/>
    <w:qFormat/>
    <w:rsid w:val="00871756"/>
    <w:rPr>
      <w:b/>
      <w:color w:val="5B9BD5"/>
      <w:sz w:val="20"/>
    </w:rPr>
  </w:style>
  <w:style w:type="character" w:styleId="ac">
    <w:name w:val="Book Title"/>
    <w:qFormat/>
    <w:rsid w:val="00871756"/>
    <w:rPr>
      <w:b/>
      <w:i/>
      <w:sz w:val="20"/>
    </w:rPr>
  </w:style>
  <w:style w:type="paragraph" w:styleId="ad">
    <w:name w:val="List Paragraph"/>
    <w:basedOn w:val="a"/>
    <w:next w:val="z-BottomofForm1"/>
    <w:uiPriority w:val="34"/>
    <w:qFormat/>
    <w:rsid w:val="00871756"/>
    <w:pPr>
      <w:ind w:left="800"/>
    </w:pPr>
  </w:style>
  <w:style w:type="paragraph" w:styleId="TOC">
    <w:name w:val="TOC Heading"/>
    <w:next w:val="a"/>
    <w:qFormat/>
    <w:rsid w:val="00871756"/>
    <w:pPr>
      <w:wordWrap w:val="0"/>
      <w:spacing w:after="160" w:line="259" w:lineRule="auto"/>
    </w:pPr>
    <w:rPr>
      <w:color w:val="2E74B5"/>
      <w:sz w:val="32"/>
    </w:rPr>
  </w:style>
  <w:style w:type="paragraph" w:styleId="20">
    <w:name w:val="toc 2"/>
    <w:next w:val="a"/>
    <w:rsid w:val="00871756"/>
    <w:pPr>
      <w:wordWrap w:val="0"/>
      <w:spacing w:after="160" w:line="259" w:lineRule="auto"/>
      <w:jc w:val="both"/>
    </w:pPr>
  </w:style>
  <w:style w:type="paragraph" w:styleId="30">
    <w:name w:val="toc 3"/>
    <w:next w:val="a"/>
    <w:rsid w:val="00871756"/>
    <w:pPr>
      <w:wordWrap w:val="0"/>
      <w:spacing w:after="160" w:line="259" w:lineRule="auto"/>
      <w:ind w:left="425"/>
      <w:jc w:val="both"/>
    </w:pPr>
  </w:style>
  <w:style w:type="paragraph" w:styleId="40">
    <w:name w:val="toc 4"/>
    <w:next w:val="a"/>
    <w:rsid w:val="00871756"/>
    <w:pPr>
      <w:wordWrap w:val="0"/>
      <w:spacing w:after="160" w:line="259" w:lineRule="auto"/>
      <w:ind w:left="850"/>
      <w:jc w:val="both"/>
    </w:pPr>
  </w:style>
  <w:style w:type="paragraph" w:styleId="50">
    <w:name w:val="toc 5"/>
    <w:next w:val="a"/>
    <w:rsid w:val="00871756"/>
    <w:pPr>
      <w:wordWrap w:val="0"/>
      <w:spacing w:after="160" w:line="259" w:lineRule="auto"/>
      <w:ind w:left="1275"/>
      <w:jc w:val="both"/>
    </w:pPr>
  </w:style>
  <w:style w:type="paragraph" w:styleId="60">
    <w:name w:val="toc 6"/>
    <w:next w:val="a"/>
    <w:rsid w:val="00871756"/>
    <w:pPr>
      <w:wordWrap w:val="0"/>
      <w:spacing w:after="160" w:line="259" w:lineRule="auto"/>
      <w:ind w:left="1700"/>
      <w:jc w:val="both"/>
    </w:pPr>
  </w:style>
  <w:style w:type="paragraph" w:styleId="70">
    <w:name w:val="toc 7"/>
    <w:next w:val="a"/>
    <w:rsid w:val="00871756"/>
    <w:pPr>
      <w:wordWrap w:val="0"/>
      <w:spacing w:after="160" w:line="259" w:lineRule="auto"/>
      <w:ind w:left="2125"/>
      <w:jc w:val="both"/>
    </w:pPr>
  </w:style>
  <w:style w:type="paragraph" w:styleId="80">
    <w:name w:val="toc 8"/>
    <w:next w:val="a"/>
    <w:rsid w:val="00871756"/>
    <w:pPr>
      <w:wordWrap w:val="0"/>
      <w:spacing w:after="160" w:line="259" w:lineRule="auto"/>
      <w:ind w:left="2550"/>
      <w:jc w:val="both"/>
    </w:pPr>
  </w:style>
  <w:style w:type="paragraph" w:styleId="90">
    <w:name w:val="toc 9"/>
    <w:next w:val="a"/>
    <w:rsid w:val="00871756"/>
    <w:pPr>
      <w:wordWrap w:val="0"/>
      <w:spacing w:after="160" w:line="259" w:lineRule="auto"/>
      <w:ind w:left="2975"/>
      <w:jc w:val="both"/>
    </w:pPr>
  </w:style>
  <w:style w:type="paragraph" w:styleId="ae">
    <w:name w:val="Normal Indent"/>
    <w:next w:val="a"/>
    <w:rsid w:val="00871756"/>
    <w:pPr>
      <w:wordWrap w:val="0"/>
      <w:spacing w:after="160" w:line="259" w:lineRule="auto"/>
      <w:ind w:left="3400"/>
      <w:jc w:val="both"/>
    </w:pPr>
  </w:style>
  <w:style w:type="table" w:styleId="af">
    <w:name w:val="Table Grid"/>
    <w:basedOn w:val="a1"/>
    <w:rsid w:val="0087175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efinitionTerm">
    <w:name w:val="Definition Term"/>
    <w:basedOn w:val="a"/>
    <w:rsid w:val="00871756"/>
    <w:pPr>
      <w:spacing w:before="0" w:after="0"/>
    </w:pPr>
  </w:style>
  <w:style w:type="paragraph" w:customStyle="1" w:styleId="DefinitionList">
    <w:name w:val="Definition List"/>
    <w:basedOn w:val="a"/>
    <w:next w:val="a3"/>
    <w:rsid w:val="00871756"/>
    <w:pPr>
      <w:spacing w:before="0" w:after="0"/>
      <w:ind w:left="360"/>
    </w:pPr>
  </w:style>
  <w:style w:type="character" w:customStyle="1" w:styleId="Definition">
    <w:name w:val="Definition"/>
    <w:rsid w:val="00871756"/>
    <w:rPr>
      <w:i/>
      <w:vanish w:val="0"/>
      <w:sz w:val="20"/>
    </w:rPr>
  </w:style>
  <w:style w:type="paragraph" w:customStyle="1" w:styleId="H1">
    <w:name w:val="H1"/>
    <w:basedOn w:val="a"/>
    <w:next w:val="a"/>
    <w:rsid w:val="00871756"/>
    <w:pPr>
      <w:outlineLvl w:val="1"/>
    </w:pPr>
    <w:rPr>
      <w:b/>
      <w:sz w:val="48"/>
    </w:rPr>
  </w:style>
  <w:style w:type="paragraph" w:customStyle="1" w:styleId="H2">
    <w:name w:val="H2"/>
    <w:basedOn w:val="a"/>
    <w:next w:val="a"/>
    <w:rsid w:val="00871756"/>
    <w:pPr>
      <w:outlineLvl w:val="2"/>
    </w:pPr>
    <w:rPr>
      <w:b/>
      <w:sz w:val="36"/>
    </w:rPr>
  </w:style>
  <w:style w:type="paragraph" w:customStyle="1" w:styleId="H3">
    <w:name w:val="H3"/>
    <w:basedOn w:val="a"/>
    <w:next w:val="a"/>
    <w:rsid w:val="00871756"/>
    <w:pPr>
      <w:outlineLvl w:val="3"/>
    </w:pPr>
    <w:rPr>
      <w:b/>
      <w:sz w:val="28"/>
    </w:rPr>
  </w:style>
  <w:style w:type="paragraph" w:customStyle="1" w:styleId="H4">
    <w:name w:val="H4"/>
    <w:basedOn w:val="a"/>
    <w:next w:val="a"/>
    <w:rsid w:val="00871756"/>
    <w:pPr>
      <w:outlineLvl w:val="4"/>
    </w:pPr>
    <w:rPr>
      <w:b/>
    </w:rPr>
  </w:style>
  <w:style w:type="paragraph" w:customStyle="1" w:styleId="H5">
    <w:name w:val="H5"/>
    <w:basedOn w:val="a"/>
    <w:next w:val="a"/>
    <w:rsid w:val="00871756"/>
    <w:pPr>
      <w:outlineLvl w:val="5"/>
    </w:pPr>
    <w:rPr>
      <w:b/>
      <w:sz w:val="20"/>
    </w:rPr>
  </w:style>
  <w:style w:type="paragraph" w:customStyle="1" w:styleId="H6">
    <w:name w:val="H6"/>
    <w:basedOn w:val="a"/>
    <w:next w:val="a"/>
    <w:rsid w:val="00871756"/>
    <w:pPr>
      <w:outlineLvl w:val="6"/>
    </w:pPr>
    <w:rPr>
      <w:b/>
      <w:sz w:val="16"/>
    </w:rPr>
  </w:style>
  <w:style w:type="paragraph" w:customStyle="1" w:styleId="Address">
    <w:name w:val="Address"/>
    <w:basedOn w:val="a"/>
    <w:next w:val="a"/>
    <w:rsid w:val="00871756"/>
    <w:pPr>
      <w:spacing w:before="0" w:after="0"/>
    </w:pPr>
    <w:rPr>
      <w:i/>
    </w:rPr>
  </w:style>
  <w:style w:type="paragraph" w:customStyle="1" w:styleId="Blockquote">
    <w:name w:val="Blockquote"/>
    <w:basedOn w:val="a"/>
    <w:next w:val="ad"/>
    <w:rsid w:val="00871756"/>
    <w:pPr>
      <w:ind w:left="360" w:right="360"/>
    </w:pPr>
  </w:style>
  <w:style w:type="character" w:customStyle="1" w:styleId="CITE">
    <w:name w:val="CITE"/>
    <w:rsid w:val="00871756"/>
    <w:rPr>
      <w:i/>
      <w:vanish w:val="0"/>
      <w:sz w:val="20"/>
    </w:rPr>
  </w:style>
  <w:style w:type="character" w:customStyle="1" w:styleId="CODE">
    <w:name w:val="CODE"/>
    <w:rsid w:val="00871756"/>
    <w:rPr>
      <w:vanish w:val="0"/>
      <w:sz w:val="20"/>
    </w:rPr>
  </w:style>
  <w:style w:type="character" w:styleId="af0">
    <w:name w:val="Hyperlink"/>
    <w:semiHidden/>
    <w:rsid w:val="00871756"/>
    <w:rPr>
      <w:vanish w:val="0"/>
      <w:color w:val="0000FF"/>
      <w:sz w:val="20"/>
      <w:u w:val="single"/>
    </w:rPr>
  </w:style>
  <w:style w:type="character" w:styleId="af1">
    <w:name w:val="FollowedHyperlink"/>
    <w:semiHidden/>
    <w:rsid w:val="00871756"/>
    <w:rPr>
      <w:vanish w:val="0"/>
      <w:color w:val="800080"/>
      <w:sz w:val="20"/>
      <w:u w:val="single"/>
    </w:rPr>
  </w:style>
  <w:style w:type="character" w:customStyle="1" w:styleId="Keyboard">
    <w:name w:val="Keyboard"/>
    <w:rsid w:val="00871756"/>
    <w:rPr>
      <w:b/>
      <w:vanish w:val="0"/>
      <w:sz w:val="20"/>
    </w:rPr>
  </w:style>
  <w:style w:type="paragraph" w:customStyle="1" w:styleId="Preformatted">
    <w:name w:val="Preformatted"/>
    <w:basedOn w:val="a"/>
    <w:next w:val="70"/>
    <w:rsid w:val="00871756"/>
    <w:pPr>
      <w:spacing w:before="0" w:after="0"/>
    </w:pPr>
    <w:rPr>
      <w:rFonts w:ascii="Courier New"/>
      <w:sz w:val="20"/>
    </w:rPr>
  </w:style>
  <w:style w:type="paragraph" w:customStyle="1" w:styleId="z-BottomofForm1">
    <w:name w:val="z-Bottom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paragraph" w:customStyle="1" w:styleId="z-TopofForm1">
    <w:name w:val="z-Top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character" w:customStyle="1" w:styleId="Sample">
    <w:name w:val="Sample"/>
    <w:rsid w:val="00871756"/>
    <w:rPr>
      <w:vanish w:val="0"/>
      <w:sz w:val="20"/>
    </w:rPr>
  </w:style>
  <w:style w:type="character" w:customStyle="1" w:styleId="Typewriter">
    <w:name w:val="Typewriter"/>
    <w:rsid w:val="00871756"/>
    <w:rPr>
      <w:vanish w:val="0"/>
      <w:sz w:val="20"/>
    </w:rPr>
  </w:style>
  <w:style w:type="character" w:customStyle="1" w:styleId="Variable">
    <w:name w:val="Variable"/>
    <w:rsid w:val="00871756"/>
    <w:rPr>
      <w:i/>
      <w:vanish w:val="0"/>
      <w:sz w:val="20"/>
    </w:rPr>
  </w:style>
  <w:style w:type="character" w:customStyle="1" w:styleId="HTMLMarkup">
    <w:name w:val="HTML Markup"/>
    <w:rsid w:val="00871756"/>
    <w:rPr>
      <w:vanish/>
      <w:color w:val="FF0000"/>
      <w:sz w:val="20"/>
    </w:rPr>
  </w:style>
  <w:style w:type="character" w:customStyle="1" w:styleId="Comment">
    <w:name w:val="Comment"/>
    <w:rsid w:val="00871756"/>
    <w:rPr>
      <w:vanish/>
      <w:sz w:val="20"/>
    </w:rPr>
  </w:style>
  <w:style w:type="paragraph" w:styleId="af2">
    <w:name w:val="Document Map"/>
    <w:basedOn w:val="a"/>
    <w:next w:val="H2"/>
    <w:semiHidden/>
    <w:rsid w:val="00871756"/>
    <w:pPr>
      <w:shd w:val="clear" w:color="000000" w:fill="000080"/>
    </w:pPr>
    <w:rPr>
      <w:rFonts w:ascii="Tahoma"/>
    </w:rPr>
  </w:style>
  <w:style w:type="paragraph" w:styleId="af3">
    <w:name w:val="Body Text"/>
    <w:basedOn w:val="a"/>
    <w:next w:val="H3"/>
    <w:semiHidden/>
    <w:rsid w:val="00871756"/>
    <w:rPr>
      <w:sz w:val="22"/>
    </w:rPr>
  </w:style>
  <w:style w:type="paragraph" w:styleId="af4">
    <w:name w:val="header"/>
    <w:basedOn w:val="a"/>
    <w:next w:val="H4"/>
    <w:semiHidden/>
    <w:rsid w:val="00871756"/>
  </w:style>
  <w:style w:type="paragraph" w:styleId="af5">
    <w:name w:val="footer"/>
    <w:basedOn w:val="a"/>
    <w:next w:val="H5"/>
    <w:semiHidden/>
    <w:rsid w:val="00871756"/>
  </w:style>
  <w:style w:type="paragraph" w:customStyle="1" w:styleId="BodyofPaper">
    <w:name w:val="*Body of Paper*"/>
    <w:basedOn w:val="a"/>
    <w:next w:val="H6"/>
    <w:rsid w:val="00871756"/>
    <w:pPr>
      <w:widowControl/>
      <w:spacing w:before="0" w:after="0"/>
      <w:ind w:firstLine="288"/>
      <w:jc w:val="both"/>
    </w:pPr>
    <w:rPr>
      <w:sz w:val="20"/>
    </w:rPr>
  </w:style>
  <w:style w:type="paragraph" w:customStyle="1" w:styleId="Subsectionheading">
    <w:name w:val="*Subsection heading*"/>
    <w:basedOn w:val="a"/>
    <w:next w:val="Blockquote"/>
    <w:rsid w:val="00871756"/>
    <w:pPr>
      <w:widowControl/>
      <w:spacing w:before="0" w:after="0"/>
      <w:ind w:firstLine="288"/>
    </w:pPr>
    <w:rPr>
      <w:b/>
      <w:sz w:val="20"/>
    </w:rPr>
  </w:style>
  <w:style w:type="paragraph" w:styleId="21">
    <w:name w:val="Body Text 2"/>
    <w:basedOn w:val="a"/>
    <w:semiHidden/>
    <w:rsid w:val="00871756"/>
    <w:rPr>
      <w:b/>
      <w:sz w:val="22"/>
    </w:rPr>
  </w:style>
  <w:style w:type="paragraph" w:styleId="af6">
    <w:name w:val="Body Text Indent"/>
    <w:basedOn w:val="a"/>
    <w:semiHidden/>
    <w:rsid w:val="00871756"/>
    <w:pPr>
      <w:widowControl/>
      <w:spacing w:before="0" w:after="0"/>
      <w:ind w:firstLine="360"/>
      <w:jc w:val="both"/>
    </w:pPr>
  </w:style>
  <w:style w:type="paragraph" w:styleId="31">
    <w:name w:val="Body Text 3"/>
    <w:basedOn w:val="a"/>
    <w:semiHidden/>
    <w:rsid w:val="00871756"/>
    <w:pPr>
      <w:ind w:right="918"/>
    </w:pPr>
    <w:rPr>
      <w:sz w:val="22"/>
    </w:rPr>
  </w:style>
  <w:style w:type="paragraph" w:styleId="af7">
    <w:name w:val="Block Text"/>
    <w:basedOn w:val="a"/>
    <w:semiHidden/>
    <w:rsid w:val="00871756"/>
    <w:pPr>
      <w:ind w:left="360" w:right="738" w:hanging="360"/>
      <w:jc w:val="both"/>
    </w:pPr>
  </w:style>
  <w:style w:type="paragraph" w:styleId="22">
    <w:name w:val="Body Text Indent 2"/>
    <w:basedOn w:val="a"/>
    <w:semiHidden/>
    <w:rsid w:val="00871756"/>
    <w:pPr>
      <w:ind w:left="270" w:hanging="270"/>
    </w:pPr>
  </w:style>
  <w:style w:type="paragraph" w:styleId="32">
    <w:name w:val="Body Text Indent 3"/>
    <w:basedOn w:val="a"/>
    <w:next w:val="Preformatted"/>
    <w:semiHidden/>
    <w:rsid w:val="00871756"/>
    <w:pPr>
      <w:ind w:right="648" w:firstLine="360"/>
    </w:pPr>
    <w:rPr>
      <w:sz w:val="22"/>
    </w:rPr>
  </w:style>
  <w:style w:type="paragraph" w:styleId="af8">
    <w:name w:val="Balloon Text"/>
    <w:basedOn w:val="a"/>
    <w:semiHidden/>
    <w:rsid w:val="00871756"/>
    <w:pPr>
      <w:spacing w:before="0" w:after="0"/>
    </w:pPr>
    <w:rPr>
      <w:rFonts w:ascii="맑은 고딕"/>
      <w:sz w:val="18"/>
    </w:rPr>
  </w:style>
  <w:style w:type="character" w:customStyle="1" w:styleId="Char">
    <w:name w:val="풍선 도움말 텍스트 Char"/>
    <w:semiHidden/>
    <w:rsid w:val="00871756"/>
    <w:rPr>
      <w:vanish w:val="0"/>
      <w:sz w:val="20"/>
    </w:rPr>
  </w:style>
  <w:style w:type="paragraph" w:styleId="af9">
    <w:name w:val="Normal (Web)"/>
    <w:basedOn w:val="a"/>
    <w:uiPriority w:val="99"/>
    <w:rsid w:val="00871756"/>
    <w:pPr>
      <w:widowControl/>
      <w:spacing w:before="280" w:after="280"/>
    </w:pPr>
    <w:rPr>
      <w:rFonts w:eastAsia="Times New Roman"/>
    </w:rPr>
  </w:style>
  <w:style w:type="paragraph" w:styleId="afa">
    <w:name w:val="caption"/>
    <w:basedOn w:val="a"/>
    <w:next w:val="a"/>
    <w:qFormat/>
    <w:rsid w:val="00871756"/>
    <w:pPr>
      <w:spacing w:before="0" w:after="200"/>
    </w:pPr>
    <w:rPr>
      <w:b/>
      <w:color w:val="4F81BD"/>
      <w:sz w:val="18"/>
    </w:rPr>
  </w:style>
  <w:style w:type="character" w:customStyle="1" w:styleId="longtext">
    <w:name w:val="long_text"/>
    <w:basedOn w:val="a0"/>
    <w:rsid w:val="00871756"/>
    <w:rPr>
      <w:vanish w:val="0"/>
      <w:sz w:val="20"/>
    </w:rPr>
  </w:style>
  <w:style w:type="character" w:customStyle="1" w:styleId="hps">
    <w:name w:val="hps"/>
    <w:basedOn w:val="a0"/>
    <w:rsid w:val="00871756"/>
    <w:rPr>
      <w:vanish w:val="0"/>
      <w:sz w:val="20"/>
    </w:rPr>
  </w:style>
  <w:style w:type="character" w:customStyle="1" w:styleId="Char0">
    <w:name w:val="본문 Char"/>
    <w:semiHidden/>
    <w:rsid w:val="00871756"/>
    <w:rPr>
      <w:vanish w:val="0"/>
      <w:sz w:val="20"/>
    </w:rPr>
  </w:style>
  <w:style w:type="paragraph" w:customStyle="1" w:styleId="afb">
    <w:name w:val="바탕글"/>
    <w:basedOn w:val="a"/>
    <w:next w:val="af4"/>
    <w:rsid w:val="00871756"/>
    <w:pPr>
      <w:wordWrap w:val="0"/>
      <w:autoSpaceDE w:val="0"/>
      <w:autoSpaceDN w:val="0"/>
      <w:spacing w:before="0" w:after="0" w:line="384" w:lineRule="auto"/>
      <w:jc w:val="both"/>
    </w:pPr>
    <w:rPr>
      <w:rFonts w:ascii="굴림" w:eastAsia="굴림"/>
      <w:color w:val="000000"/>
      <w:sz w:val="20"/>
    </w:rPr>
  </w:style>
  <w:style w:type="character" w:customStyle="1" w:styleId="apple-converted-space">
    <w:name w:val="apple-converted-space"/>
    <w:rsid w:val="00871756"/>
    <w:rPr>
      <w:vanish w:val="0"/>
      <w:sz w:val="20"/>
    </w:rPr>
  </w:style>
  <w:style w:type="table" w:customStyle="1" w:styleId="10">
    <w:name w:val="옅은 음영1"/>
    <w:basedOn w:val="a1"/>
    <w:uiPriority w:val="60"/>
    <w:rsid w:val="00D32CA3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Date"/>
    <w:basedOn w:val="a"/>
    <w:next w:val="a"/>
    <w:link w:val="Char1"/>
    <w:uiPriority w:val="99"/>
    <w:semiHidden/>
    <w:unhideWhenUsed/>
    <w:rsid w:val="009B7B03"/>
  </w:style>
  <w:style w:type="character" w:customStyle="1" w:styleId="Char1">
    <w:name w:val="날짜 Char"/>
    <w:basedOn w:val="a0"/>
    <w:link w:val="afc"/>
    <w:uiPriority w:val="99"/>
    <w:semiHidden/>
    <w:rsid w:val="009B7B03"/>
    <w:rPr>
      <w:rFonts w:ascii="Times New Roman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E37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굴림체" w:eastAsia="굴림체" w:hAnsi="굴림체" w:cs="굴림체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E374E"/>
    <w:rPr>
      <w:rFonts w:ascii="굴림체" w:eastAsia="굴림체" w:hAnsi="굴림체" w:cs="굴림체"/>
      <w:sz w:val="24"/>
      <w:szCs w:val="24"/>
    </w:rPr>
  </w:style>
  <w:style w:type="character" w:customStyle="1" w:styleId="code-comment">
    <w:name w:val="code-comment"/>
    <w:basedOn w:val="a0"/>
    <w:rsid w:val="00DE374E"/>
  </w:style>
  <w:style w:type="character" w:customStyle="1" w:styleId="code-digit">
    <w:name w:val="code-digit"/>
    <w:basedOn w:val="a0"/>
    <w:rsid w:val="00DE374E"/>
  </w:style>
  <w:style w:type="character" w:customStyle="1" w:styleId="code-string">
    <w:name w:val="code-string"/>
    <w:basedOn w:val="a0"/>
    <w:rsid w:val="00DE374E"/>
  </w:style>
  <w:style w:type="character" w:customStyle="1" w:styleId="hljs-keyword">
    <w:name w:val="hljs-keyword"/>
    <w:basedOn w:val="a0"/>
    <w:rsid w:val="00843A25"/>
  </w:style>
  <w:style w:type="character" w:customStyle="1" w:styleId="hljs-number">
    <w:name w:val="hljs-number"/>
    <w:basedOn w:val="a0"/>
    <w:rsid w:val="00843A25"/>
  </w:style>
  <w:style w:type="character" w:customStyle="1" w:styleId="crayon-p">
    <w:name w:val="crayon-p"/>
    <w:basedOn w:val="a0"/>
    <w:rsid w:val="00B82D16"/>
  </w:style>
  <w:style w:type="character" w:customStyle="1" w:styleId="crayon-v">
    <w:name w:val="crayon-v"/>
    <w:basedOn w:val="a0"/>
    <w:rsid w:val="00B82D16"/>
  </w:style>
  <w:style w:type="character" w:customStyle="1" w:styleId="crayon-h">
    <w:name w:val="crayon-h"/>
    <w:basedOn w:val="a0"/>
    <w:rsid w:val="00B82D16"/>
  </w:style>
  <w:style w:type="character" w:customStyle="1" w:styleId="crayon-o">
    <w:name w:val="crayon-o"/>
    <w:basedOn w:val="a0"/>
    <w:rsid w:val="00B82D16"/>
  </w:style>
  <w:style w:type="character" w:customStyle="1" w:styleId="crayon-e">
    <w:name w:val="crayon-e"/>
    <w:basedOn w:val="a0"/>
    <w:rsid w:val="00B82D16"/>
  </w:style>
  <w:style w:type="character" w:customStyle="1" w:styleId="crayon-sy">
    <w:name w:val="crayon-sy"/>
    <w:basedOn w:val="a0"/>
    <w:rsid w:val="00B82D16"/>
  </w:style>
  <w:style w:type="character" w:customStyle="1" w:styleId="crayon-s">
    <w:name w:val="crayon-s"/>
    <w:basedOn w:val="a0"/>
    <w:rsid w:val="00B82D16"/>
  </w:style>
  <w:style w:type="character" w:customStyle="1" w:styleId="crayon-cn">
    <w:name w:val="crayon-cn"/>
    <w:basedOn w:val="a0"/>
    <w:rsid w:val="00B82D16"/>
  </w:style>
  <w:style w:type="character" w:customStyle="1" w:styleId="crayon-t">
    <w:name w:val="crayon-t"/>
    <w:basedOn w:val="a0"/>
    <w:rsid w:val="00B82D16"/>
  </w:style>
  <w:style w:type="character" w:styleId="afd">
    <w:name w:val="Placeholder Text"/>
    <w:basedOn w:val="a0"/>
    <w:uiPriority w:val="99"/>
    <w:semiHidden/>
    <w:rsid w:val="00FA68B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118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6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212">
          <w:marLeft w:val="0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09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weekly-04-29</vt:lpstr>
    </vt:vector>
  </TitlesOfParts>
  <Company/>
  <LinksUpToDate>false</LinksUpToDate>
  <CharactersWithSpaces>2354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weekly-04-29</dc:title>
  <dc:creator>C.-C. Jay Kuo</dc:creator>
  <cp:lastModifiedBy>Jaxx</cp:lastModifiedBy>
  <cp:revision>4</cp:revision>
  <cp:lastPrinted>2018-12-26T06:08:00Z</cp:lastPrinted>
  <dcterms:created xsi:type="dcterms:W3CDTF">2019-01-16T02:50:00Z</dcterms:created>
  <dcterms:modified xsi:type="dcterms:W3CDTF">2019-01-16T06:27:00Z</dcterms:modified>
</cp:coreProperties>
</file>