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5654CB">
      <w:pPr>
        <w:pStyle w:val="Heading3"/>
        <w:keepNext w:val="0"/>
        <w:keepLines w:val="0"/>
        <w:suppressAutoHyphens/>
        <w:jc w:val="center"/>
      </w:pPr>
      <w:r w:rsidRPr="00895C86">
        <w:t>UML Use Case Diagram</w:t>
      </w:r>
    </w:p>
    <w:p w14:paraId="1FEE88D6" w14:textId="76C9922F" w:rsidR="007E12E6" w:rsidRPr="00895C86" w:rsidRDefault="005654CB" w:rsidP="005654CB">
      <w:pPr>
        <w:suppressAutoHyphens/>
        <w:spacing w:after="0" w:line="240" w:lineRule="auto"/>
        <w:jc w:val="center"/>
        <w:rPr>
          <w:rFonts w:ascii="Calibri" w:hAnsi="Calibri" w:cs="Calibri"/>
        </w:rPr>
      </w:pPr>
      <w:r>
        <w:rPr>
          <w:rFonts w:ascii="Calibri" w:hAnsi="Calibri" w:cs="Calibri"/>
          <w:noProof/>
        </w:rPr>
        <w:drawing>
          <wp:inline distT="0" distB="0" distL="0" distR="0" wp14:anchorId="2DFA01F2" wp14:editId="0E23FA38">
            <wp:extent cx="5579533" cy="3885271"/>
            <wp:effectExtent l="0" t="0" r="0" b="1270"/>
            <wp:docPr id="53167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7523" name="Picture 531677523"/>
                    <pic:cNvPicPr/>
                  </pic:nvPicPr>
                  <pic:blipFill>
                    <a:blip r:embed="rId8"/>
                    <a:stretch>
                      <a:fillRect/>
                    </a:stretch>
                  </pic:blipFill>
                  <pic:spPr>
                    <a:xfrm>
                      <a:off x="0" y="0"/>
                      <a:ext cx="5642918" cy="3929409"/>
                    </a:xfrm>
                    <a:prstGeom prst="rect">
                      <a:avLst/>
                    </a:prstGeom>
                  </pic:spPr>
                </pic:pic>
              </a:graphicData>
            </a:graphic>
          </wp:inline>
        </w:drawing>
      </w:r>
    </w:p>
    <w:p w14:paraId="1D043DC8" w14:textId="77777777" w:rsidR="007E12E6" w:rsidRPr="00895C86" w:rsidRDefault="00895C86" w:rsidP="005654CB">
      <w:pPr>
        <w:pStyle w:val="Heading3"/>
        <w:keepNext w:val="0"/>
        <w:keepLines w:val="0"/>
        <w:suppressAutoHyphens/>
        <w:jc w:val="center"/>
      </w:pPr>
      <w:r w:rsidRPr="00895C86">
        <w:lastRenderedPageBreak/>
        <w:t>UML Activity Diagrams</w:t>
      </w:r>
    </w:p>
    <w:p w14:paraId="3B0FCFAE" w14:textId="55EBCCFE" w:rsidR="007E12E6" w:rsidRPr="00895C86" w:rsidRDefault="005654CB" w:rsidP="005654CB">
      <w:pPr>
        <w:suppressAutoHyphens/>
        <w:spacing w:after="0" w:line="240" w:lineRule="auto"/>
        <w:jc w:val="center"/>
        <w:rPr>
          <w:rFonts w:ascii="Calibri" w:hAnsi="Calibri" w:cs="Calibri"/>
        </w:rPr>
      </w:pPr>
      <w:r>
        <w:rPr>
          <w:rFonts w:ascii="Calibri" w:hAnsi="Calibri" w:cs="Calibri"/>
          <w:noProof/>
        </w:rPr>
        <w:drawing>
          <wp:inline distT="0" distB="0" distL="0" distR="0" wp14:anchorId="522406B6" wp14:editId="454B0506">
            <wp:extent cx="8229600" cy="5164455"/>
            <wp:effectExtent l="0" t="0" r="0" b="4445"/>
            <wp:docPr id="99308688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086888" name="Picture 2" descr="A screenshot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164455"/>
                    </a:xfrm>
                    <a:prstGeom prst="rect">
                      <a:avLst/>
                    </a:prstGeom>
                  </pic:spPr>
                </pic:pic>
              </a:graphicData>
            </a:graphic>
          </wp:inline>
        </w:drawing>
      </w:r>
    </w:p>
    <w:p w14:paraId="1A33ECA4" w14:textId="77777777" w:rsidR="005654CB" w:rsidRDefault="005654CB" w:rsidP="0005783A">
      <w:pPr>
        <w:pStyle w:val="Heading3"/>
        <w:keepNext w:val="0"/>
        <w:keepLines w:val="0"/>
        <w:suppressAutoHyphens/>
      </w:pPr>
    </w:p>
    <w:p w14:paraId="7FD89714" w14:textId="77777777" w:rsidR="005654CB" w:rsidRDefault="005654CB" w:rsidP="0005783A">
      <w:pPr>
        <w:pStyle w:val="Heading3"/>
        <w:keepNext w:val="0"/>
        <w:keepLines w:val="0"/>
        <w:suppressAutoHyphens/>
      </w:pPr>
    </w:p>
    <w:p w14:paraId="689F1A81" w14:textId="550A1BC7" w:rsidR="007E12E6" w:rsidRPr="00895C86" w:rsidRDefault="00895C86" w:rsidP="005654CB">
      <w:pPr>
        <w:pStyle w:val="Heading3"/>
        <w:keepNext w:val="0"/>
        <w:keepLines w:val="0"/>
        <w:suppressAutoHyphens/>
        <w:jc w:val="center"/>
      </w:pPr>
      <w:r w:rsidRPr="00895C86">
        <w:lastRenderedPageBreak/>
        <w:t>UML Sequence Diagram</w:t>
      </w:r>
    </w:p>
    <w:p w14:paraId="3FC6B42C" w14:textId="3EAB9DDD" w:rsidR="007E12E6" w:rsidRPr="00895C86" w:rsidRDefault="005654CB" w:rsidP="005654CB">
      <w:pPr>
        <w:suppressAutoHyphens/>
        <w:spacing w:after="0" w:line="240" w:lineRule="auto"/>
        <w:jc w:val="center"/>
        <w:rPr>
          <w:rFonts w:ascii="Calibri" w:hAnsi="Calibri" w:cs="Calibri"/>
        </w:rPr>
      </w:pPr>
      <w:r>
        <w:rPr>
          <w:rFonts w:ascii="Calibri" w:hAnsi="Calibri" w:cs="Calibri"/>
          <w:noProof/>
        </w:rPr>
        <w:drawing>
          <wp:inline distT="0" distB="0" distL="0" distR="0" wp14:anchorId="58D3EEC4" wp14:editId="1FDEE6DA">
            <wp:extent cx="3276600" cy="5546932"/>
            <wp:effectExtent l="0" t="0" r="0" b="3175"/>
            <wp:docPr id="1290506739" name="Picture 3"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06739" name="Picture 3" descr="A diagram of a customer servi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1316" cy="5571844"/>
                    </a:xfrm>
                    <a:prstGeom prst="rect">
                      <a:avLst/>
                    </a:prstGeom>
                  </pic:spPr>
                </pic:pic>
              </a:graphicData>
            </a:graphic>
          </wp:inline>
        </w:drawing>
      </w:r>
    </w:p>
    <w:p w14:paraId="44FAD4D9" w14:textId="77777777" w:rsidR="007E12E6" w:rsidRPr="00895C86" w:rsidRDefault="00895C86" w:rsidP="005654CB">
      <w:pPr>
        <w:pStyle w:val="Heading3"/>
        <w:keepNext w:val="0"/>
        <w:keepLines w:val="0"/>
        <w:suppressAutoHyphens/>
        <w:jc w:val="center"/>
      </w:pPr>
      <w:r w:rsidRPr="00895C86">
        <w:lastRenderedPageBreak/>
        <w:t>UML Class Diagram</w:t>
      </w:r>
    </w:p>
    <w:p w14:paraId="3C7CD5F7" w14:textId="0BA8105D" w:rsidR="007E12E6" w:rsidRPr="00895C86" w:rsidRDefault="005654CB" w:rsidP="005654CB">
      <w:pPr>
        <w:suppressAutoHyphens/>
        <w:spacing w:after="0" w:line="240" w:lineRule="auto"/>
        <w:jc w:val="center"/>
        <w:rPr>
          <w:rFonts w:ascii="Calibri" w:hAnsi="Calibri" w:cs="Calibri"/>
        </w:rPr>
      </w:pPr>
      <w:r>
        <w:rPr>
          <w:rFonts w:ascii="Calibri" w:hAnsi="Calibri" w:cs="Calibri"/>
          <w:noProof/>
        </w:rPr>
        <w:drawing>
          <wp:inline distT="0" distB="0" distL="0" distR="0" wp14:anchorId="49887A87" wp14:editId="241DA20F">
            <wp:extent cx="8229600" cy="3594735"/>
            <wp:effectExtent l="0" t="0" r="0" b="0"/>
            <wp:docPr id="1504340918" name="Picture 4"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40918" name="Picture 4" descr="A diagram of a software company&#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3594735"/>
                    </a:xfrm>
                    <a:prstGeom prst="rect">
                      <a:avLst/>
                    </a:prstGeom>
                  </pic:spPr>
                </pic:pic>
              </a:graphicData>
            </a:graphic>
          </wp:inline>
        </w:drawing>
      </w:r>
    </w:p>
    <w:p w14:paraId="401754D0" w14:textId="77777777" w:rsidR="005654CB" w:rsidRDefault="005654CB" w:rsidP="0005783A">
      <w:pPr>
        <w:pStyle w:val="Heading2"/>
      </w:pPr>
    </w:p>
    <w:p w14:paraId="1C292E16" w14:textId="3A3FE3EA" w:rsidR="007E12E6" w:rsidRDefault="00895C86" w:rsidP="0005783A">
      <w:pPr>
        <w:pStyle w:val="Heading2"/>
      </w:pPr>
      <w:r w:rsidRPr="00895C86">
        <w:t>Technical Requirements</w:t>
      </w:r>
    </w:p>
    <w:p w14:paraId="3730687E" w14:textId="77777777" w:rsidR="005654CB" w:rsidRPr="005654CB" w:rsidRDefault="005654CB" w:rsidP="005654CB"/>
    <w:p w14:paraId="76004419" w14:textId="47AA3DD5" w:rsidR="005654CB" w:rsidRDefault="005654CB" w:rsidP="0005783A">
      <w:pPr>
        <w:suppressAutoHyphens/>
        <w:spacing w:after="0" w:line="240" w:lineRule="auto"/>
        <w:rPr>
          <w:rFonts w:ascii="Calibri" w:hAnsi="Calibri" w:cs="Calibri"/>
          <w:iCs/>
        </w:rPr>
      </w:pPr>
      <w:r w:rsidRPr="005654CB">
        <w:rPr>
          <w:rFonts w:ascii="Calibri" w:hAnsi="Calibri" w:cs="Calibri"/>
          <w:iCs/>
        </w:rPr>
        <w:t>The Driver</w:t>
      </w:r>
      <w:r>
        <w:rPr>
          <w:rFonts w:ascii="Calibri" w:hAnsi="Calibri" w:cs="Calibri"/>
          <w:iCs/>
        </w:rPr>
        <w:t xml:space="preserve">Pass System </w:t>
      </w:r>
      <w:r w:rsidR="0007654F">
        <w:rPr>
          <w:rFonts w:ascii="Calibri" w:hAnsi="Calibri" w:cs="Calibri"/>
          <w:iCs/>
        </w:rPr>
        <w:t>should the following technical requirements:</w:t>
      </w:r>
    </w:p>
    <w:p w14:paraId="1ED3FC3B" w14:textId="77777777" w:rsidR="00F81929" w:rsidRDefault="00F81929" w:rsidP="0005783A">
      <w:pPr>
        <w:suppressAutoHyphens/>
        <w:spacing w:after="0" w:line="240" w:lineRule="auto"/>
        <w:rPr>
          <w:rFonts w:ascii="Calibri" w:hAnsi="Calibri" w:cs="Calibri"/>
          <w:iCs/>
        </w:rPr>
      </w:pPr>
    </w:p>
    <w:p w14:paraId="18BC4FD3" w14:textId="6FEC174C" w:rsidR="0007654F" w:rsidRPr="00F81929" w:rsidRDefault="0007654F" w:rsidP="0007654F">
      <w:pPr>
        <w:pStyle w:val="ListParagraph"/>
        <w:numPr>
          <w:ilvl w:val="0"/>
          <w:numId w:val="1"/>
        </w:numPr>
        <w:suppressAutoHyphens/>
        <w:spacing w:after="0" w:line="240" w:lineRule="auto"/>
        <w:rPr>
          <w:rFonts w:ascii="Calibri" w:hAnsi="Calibri" w:cs="Calibri"/>
          <w:b/>
          <w:bCs/>
          <w:iCs/>
        </w:rPr>
      </w:pPr>
      <w:r w:rsidRPr="00F81929">
        <w:rPr>
          <w:rFonts w:ascii="Calibri" w:hAnsi="Calibri" w:cs="Calibri"/>
          <w:b/>
          <w:bCs/>
          <w:iCs/>
        </w:rPr>
        <w:t xml:space="preserve">Hardware: </w:t>
      </w:r>
    </w:p>
    <w:p w14:paraId="6638B892" w14:textId="4CD78DC3" w:rsidR="00CD6D92" w:rsidRDefault="00CD6D92" w:rsidP="00CD6D92">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run on a server with</w:t>
      </w:r>
      <w:r w:rsidR="00F81929">
        <w:rPr>
          <w:rFonts w:ascii="Calibri" w:hAnsi="Calibri" w:cs="Calibri"/>
          <w:iCs/>
        </w:rPr>
        <w:t xml:space="preserve"> network connection that has a minimum of 10G connection speed.</w:t>
      </w:r>
    </w:p>
    <w:p w14:paraId="66606220" w14:textId="4E6D80A7" w:rsidR="00F81929" w:rsidRDefault="00F81929" w:rsidP="00CD6D92">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provide a minimum storage space for the DriverPass website application and database.</w:t>
      </w:r>
    </w:p>
    <w:p w14:paraId="64D6DF5F" w14:textId="77777777" w:rsidR="0007654F" w:rsidRDefault="0007654F" w:rsidP="0007654F">
      <w:pPr>
        <w:suppressAutoHyphens/>
        <w:spacing w:after="0" w:line="240" w:lineRule="auto"/>
        <w:rPr>
          <w:rFonts w:ascii="Calibri" w:hAnsi="Calibri" w:cs="Calibri"/>
        </w:rPr>
      </w:pPr>
    </w:p>
    <w:p w14:paraId="008F4878" w14:textId="52B86B15" w:rsidR="0007654F" w:rsidRPr="00F81929" w:rsidRDefault="0007654F" w:rsidP="0007654F">
      <w:pPr>
        <w:pStyle w:val="ListParagraph"/>
        <w:numPr>
          <w:ilvl w:val="0"/>
          <w:numId w:val="1"/>
        </w:numPr>
        <w:suppressAutoHyphens/>
        <w:spacing w:after="0" w:line="240" w:lineRule="auto"/>
        <w:rPr>
          <w:rFonts w:ascii="Calibri" w:hAnsi="Calibri" w:cs="Calibri"/>
          <w:b/>
          <w:bCs/>
          <w:iCs/>
        </w:rPr>
      </w:pPr>
      <w:r w:rsidRPr="00F81929">
        <w:rPr>
          <w:rFonts w:ascii="Calibri" w:hAnsi="Calibri" w:cs="Calibri"/>
          <w:b/>
          <w:bCs/>
          <w:iCs/>
        </w:rPr>
        <w:t xml:space="preserve">Software: </w:t>
      </w:r>
    </w:p>
    <w:p w14:paraId="04681836" w14:textId="67E4789E" w:rsidR="00F81929" w:rsidRDefault="00F81929" w:rsidP="00F81929">
      <w:pPr>
        <w:pStyle w:val="ListParagraph"/>
        <w:numPr>
          <w:ilvl w:val="1"/>
          <w:numId w:val="1"/>
        </w:numPr>
        <w:suppressAutoHyphens/>
        <w:spacing w:after="0" w:line="240" w:lineRule="auto"/>
        <w:rPr>
          <w:rFonts w:ascii="Calibri" w:hAnsi="Calibri" w:cs="Calibri"/>
          <w:iCs/>
        </w:rPr>
      </w:pPr>
      <w:r>
        <w:rPr>
          <w:rFonts w:ascii="Calibri" w:hAnsi="Calibri" w:cs="Calibri"/>
          <w:iCs/>
        </w:rPr>
        <w:lastRenderedPageBreak/>
        <w:t>The system shall provide an interface for users to enter a username and password combination in order to authenticate with the system.</w:t>
      </w:r>
    </w:p>
    <w:p w14:paraId="2E530B50" w14:textId="59EF5A2D" w:rsidR="00F81929" w:rsidRDefault="00F81929" w:rsidP="00F81929">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allow the user to register for training.</w:t>
      </w:r>
    </w:p>
    <w:p w14:paraId="5341582D" w14:textId="54613143" w:rsidR="00F81929" w:rsidRDefault="00F81929" w:rsidP="00F81929">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allow the user to cancel previously scheduled trainings.</w:t>
      </w:r>
    </w:p>
    <w:p w14:paraId="6BEF1E65" w14:textId="77777777" w:rsidR="00F81929" w:rsidRPr="00F81929" w:rsidRDefault="00F81929" w:rsidP="00F81929">
      <w:pPr>
        <w:suppressAutoHyphens/>
        <w:spacing w:after="0" w:line="240" w:lineRule="auto"/>
        <w:rPr>
          <w:rFonts w:ascii="Calibri" w:hAnsi="Calibri" w:cs="Calibri"/>
          <w:b/>
          <w:bCs/>
          <w:iCs/>
        </w:rPr>
      </w:pPr>
    </w:p>
    <w:p w14:paraId="0B22CFC1" w14:textId="6E297686" w:rsidR="00F81929" w:rsidRPr="00F81929" w:rsidRDefault="00F81929" w:rsidP="00F81929">
      <w:pPr>
        <w:pStyle w:val="ListParagraph"/>
        <w:numPr>
          <w:ilvl w:val="0"/>
          <w:numId w:val="1"/>
        </w:numPr>
        <w:suppressAutoHyphens/>
        <w:spacing w:after="0" w:line="240" w:lineRule="auto"/>
        <w:rPr>
          <w:rFonts w:ascii="Calibri" w:hAnsi="Calibri" w:cs="Calibri"/>
          <w:b/>
          <w:bCs/>
          <w:iCs/>
        </w:rPr>
      </w:pPr>
      <w:r w:rsidRPr="00F81929">
        <w:rPr>
          <w:rFonts w:ascii="Calibri" w:hAnsi="Calibri" w:cs="Calibri"/>
          <w:b/>
          <w:bCs/>
          <w:iCs/>
        </w:rPr>
        <w:t>Infrastructure</w:t>
      </w:r>
    </w:p>
    <w:p w14:paraId="0238AC7A" w14:textId="020299F7" w:rsidR="00F81929" w:rsidRDefault="00F81929" w:rsidP="00F81929">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encrypt all customer information both in transit and at rest.</w:t>
      </w:r>
    </w:p>
    <w:p w14:paraId="08FAEAF9" w14:textId="21266107" w:rsidR="00F81929" w:rsidRDefault="00F81929" w:rsidP="00F81929">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provide redundant servers for all system services.</w:t>
      </w:r>
    </w:p>
    <w:p w14:paraId="37062693" w14:textId="5264075C" w:rsidR="00F81929" w:rsidRPr="00F81929" w:rsidRDefault="00F81929" w:rsidP="00F81929">
      <w:pPr>
        <w:pStyle w:val="ListParagraph"/>
        <w:numPr>
          <w:ilvl w:val="1"/>
          <w:numId w:val="1"/>
        </w:numPr>
        <w:suppressAutoHyphens/>
        <w:spacing w:after="0" w:line="240" w:lineRule="auto"/>
        <w:rPr>
          <w:rFonts w:ascii="Calibri" w:hAnsi="Calibri" w:cs="Calibri"/>
          <w:iCs/>
        </w:rPr>
      </w:pPr>
      <w:r>
        <w:rPr>
          <w:rFonts w:ascii="Calibri" w:hAnsi="Calibri" w:cs="Calibri"/>
          <w:iCs/>
        </w:rPr>
        <w:t>The system shall allow for remote maintenance from authorized users.</w:t>
      </w:r>
    </w:p>
    <w:sectPr w:rsidR="00F81929" w:rsidRPr="00F81929" w:rsidSect="005654CB">
      <w:headerReference w:type="default" r:id="rId12"/>
      <w:footerReference w:type="default" r:id="rId13"/>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7BF01" w14:textId="77777777" w:rsidR="005E1462" w:rsidRDefault="005E1462">
      <w:pPr>
        <w:spacing w:after="0" w:line="240" w:lineRule="auto"/>
      </w:pPr>
      <w:r>
        <w:separator/>
      </w:r>
    </w:p>
  </w:endnote>
  <w:endnote w:type="continuationSeparator" w:id="0">
    <w:p w14:paraId="4D9D7591" w14:textId="77777777" w:rsidR="005E1462" w:rsidRDefault="005E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C1820" w14:textId="77777777" w:rsidR="005E1462" w:rsidRDefault="005E1462">
      <w:pPr>
        <w:spacing w:after="0" w:line="240" w:lineRule="auto"/>
      </w:pPr>
      <w:r>
        <w:separator/>
      </w:r>
    </w:p>
  </w:footnote>
  <w:footnote w:type="continuationSeparator" w:id="0">
    <w:p w14:paraId="0BC816A6" w14:textId="77777777" w:rsidR="005E1462" w:rsidRDefault="005E1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DA0"/>
    <w:multiLevelType w:val="hybridMultilevel"/>
    <w:tmpl w:val="354E7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32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654F"/>
    <w:rsid w:val="00274D86"/>
    <w:rsid w:val="005654CB"/>
    <w:rsid w:val="005871DC"/>
    <w:rsid w:val="005E1462"/>
    <w:rsid w:val="00711CC9"/>
    <w:rsid w:val="00754D65"/>
    <w:rsid w:val="00767664"/>
    <w:rsid w:val="007C2BAF"/>
    <w:rsid w:val="007E12E6"/>
    <w:rsid w:val="00827CFF"/>
    <w:rsid w:val="00860723"/>
    <w:rsid w:val="00895C86"/>
    <w:rsid w:val="00953E22"/>
    <w:rsid w:val="009C0C32"/>
    <w:rsid w:val="00AE52D4"/>
    <w:rsid w:val="00CD6D92"/>
    <w:rsid w:val="00E0362B"/>
    <w:rsid w:val="00F8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Rios Borges, Carolyn</cp:lastModifiedBy>
  <cp:revision>2</cp:revision>
  <dcterms:created xsi:type="dcterms:W3CDTF">2024-12-16T03:54:00Z</dcterms:created>
  <dcterms:modified xsi:type="dcterms:W3CDTF">2024-12-16T03:54:00Z</dcterms:modified>
</cp:coreProperties>
</file>