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Toggle ScamBlock feature for the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16:00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Toggle ScamBlock feature for the subscriber feature for TMO MVNO provisioning. Background :As part of PI 49, Scamblock feature has been defaulted for activation, as part of this PI 50 in this feature ,enhancement is done to support to enable/disable the NC_ScamIDon /NC_ScamBlock from ITMBO or through NBOP channel</w:t>
        <w:br/>
        <w:t>S No</w:t>
        <w:tab/>
        <w:t>Scenario Name</w:t>
        <w:tab/>
        <w:t>Validation Points</w:t>
        <w:br/>
      </w:r>
    </w:p>
    <w:p>
      <w:pPr>
        <w:pStyle w:val="Heading1"/>
      </w:pPr>
      <w:r>
        <w:t>3. Scope &amp; Business Rules</w:t>
      </w:r>
    </w:p>
    <w:p>
      <w:r>
        <w:t>Background :As part of PI 49, Scamblock feature has been defaulted for activation, as part of this PI 50 in this feature ,enhancement is done to support to enable/disable the NC_ScamIDon /NC_ScamBlock from ITMBO or through NBOP channel</w:t>
        <w:br/>
        <w:t>S No</w:t>
        <w:tab/>
        <w:t>Scenario Name</w:t>
        <w:tab/>
        <w:t>Validation Points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NC_ScamBlock - if Enabled then NC_ScamID should already be enabled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P3=29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For iOS and Android: Verify NC_ScamIDon and NC_ScamBlock SLOs created at activation and.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Companion Watch: Verify If primary line has NC_ScamIDon and NC_ScamBlock SLOs enables.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For iOS and Android: Disable NC_ScamBlock while keeping NC_ScamIDon active and verify.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iPhone Android Companion Watch: Disable NC_ScamIDon and verify cascade disables.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Toggle ScamBlock feature for the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Android Watch : Receive legitimate call with both Scam features enabled and verify 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Enable ScamBlock After ScamID On with ScamBlock Disabled in previously for iPhone Android Watch.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Enable ScamBlock is not possible without ScamID.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Disable ScamID from the state where scamID and ScamBlock are Enabled already.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Android Iphone: Verify NC_ScamIDon and NC_ScamBlock SLOs still present on change of device.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On Phone(iOS, Android) : For CMUNL — Verify NC_DIR_B feature is not added and Pay-Per-Use.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On Companion Watch: For MSWAP — Verify Unlimited data cap to 999999 is configured.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On Tablet (iOS,Android) : For CTUNL- Verify NC_DIR_B feature is not added with pay per 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On Phone(iOS, Android) : CMUNLP Plan Tablet (ios,Android) : CTUNLP- Verify free roaming.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On Phone(iOS, Android) : CMUNLP CMUNL and for Tablet ( iOS,Android) : CTUNL and CTUNLP.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Companion Watch: For MSWAP Data Bucket — Verify 999999MB initialized on watch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On Phone(iOS, Android) on CMUNL on Tablet( iOS,Android) for CTUNL : Tier1 Threshold —.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On Phone(iOS, Android) on CMUNLP on Tablet( iOS,Android) for CTUNLP : Tier1 Threshold —.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Companion Watch:100% trigger notification with notify only behaviour.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Companion Watch, Phone and Tablet : Feature Action REMOVE through change feature — Verify.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On Phone(iOS, Android) on Tablet( iOS,Android) : Month-end bill cycle change during high.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swap while roaming — Verify functionality after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to CMUNLP plan change mid-cycle — Verify plan transition on IR roaming.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if IR roaming is operational for 4G and 5G devices of Phone,Tablet and Watches.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database for data validation and triggering mechanism for notifications is from.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Toggle ScamBlock feature for the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subscriber profile displays correctly for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Line History after Toggle ScamBlock feature for the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Device Information section updates after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Line Information section updates after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Add-Ons section updates after Toggle ScamBlock feature for 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Toggle ScamBlock feature for the date range filter works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Toggle ScamBlock feature for the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Toggle ScamBlock feature for the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Toggle ScamBlock feature for the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toggle scamblock feature for the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toggle scamblock feature for the handles browser refresh in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MWTGPROV-3780 (Description, AC, Labels, Links)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MWTGPROV-4186</w:t>
      </w:r>
    </w:p>
    <w:p>
      <w:pPr>
        <w:pStyle w:val="ListBullet"/>
      </w:pPr>
      <w:r>
        <w:t>Chalk: MWTGPROV-3780 section (25 scenarios)</w:t>
      </w:r>
    </w:p>
    <w:p>
      <w:pPr>
        <w:pStyle w:val="ListBullet"/>
      </w:pPr>
      <w:r>
        <w:t>Attachment: MWTGPROV-3780_SPAM ID UI Screen.PNG (0 paragraphs, 0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MWTGPROV-4186 — [INTG]: New MVNO - Toggle ScamBlock feature for the subscriber [Test only Integr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