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Sim-info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10:16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Sim-info feature for TMO MVNO provisioning. 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</w:t>
      </w:r>
    </w:p>
    <w:p>
      <w:pPr>
        <w:pStyle w:val="Heading1"/>
      </w:pPr>
      <w:r>
        <w:t>3. Scope &amp; Business Rules</w:t>
      </w:r>
    </w:p>
    <w:p>
      <w:r>
        <w:t>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 for parity.</w:t>
        <w:br/>
        <w:t>Now, both TMO and Verizon subscribers should be supported consistently by the same /nsl/provisioning/mno/v1/sim-info/&lt;iccid&gt; API, ensuring that when the API is called (either directly or from the NBOP UI) with a valid ICCID, it returns the appropriate SIM information for the correct carrier and the NBOP UI renders those details in a way that maintains functional parity between Verizon and TMO (field set, formats, and error handling). The ICCID path parameter must be between 18 and 2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*NSL*</w:t>
        <w:br/>
        <w:br/>
        <w:t xml:space="preserve"> * Successful execution of the Sim info sequence towards Mob-IT from TMO.</w:t>
        <w:br/>
        <w:br/>
        <w:t xml:space="preserve"> * No impact on the performance or logic of existing vzw workflows.</w:t>
        <w:br/>
        <w:br/>
        <w:t xml:space="preserve"> * Error handling/error messaging if the ICCID is not found in IT-MBO.{panel}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P2=9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via direct API call, ensuring the 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when invoked from NBOP UI, ensuring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Update 2 24 2026 — Confirmed by NSL representation that it has no impacts and should be testable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Sim-info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Transaction History after Sim-info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Syniverse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Mediation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Amdocs SFTP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subscriber profile displays correctly for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Device Information section updates after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_TEST_UAT_52.x_MWTGPROV-4001 — [INTG]: New MVNO —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 xml:space="preserve">Validate This feature is to fetch SIM (ICCID) details from the IT-MBO system. This allows the front-end ordering system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No impact on the performance or logic of existing vzw workflows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shorter than 18 digits or more than 20 digits passed to nsl provisioning mno v1 sim-info iccid results in no 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Invalid ICCID format (e.g., containing non-digit characters ) results in no changes and BAU error handling logg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Sim-info fails with ERR07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Sim-info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Sim-info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Successful SIM information retrieval for both Verizon subscribers across multiple representative valid ICCIDs (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Sim-info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Edge Case: Validate Sim-info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MWTGPROV-4001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MWTGPROV-4001 section (5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