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20:01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P2=17  </w:t>
      </w:r>
      <w:r>
        <w:t xml:space="preserve">P3=16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hotlined and ho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Verify Sync Subscriber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Sync Subscriber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