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NSL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NSL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Reset Features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Reset Features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NBOP MIG tables reflect correct state after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Genesis portal reflects Reset Features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_UAT_PROGRESSION_52.2: TMO not taking last 4 digits of MDN as the PIN when we perform reset feature via API NBO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Expected: PIN should be updated to last 4 digits of MDN [^RESET_API_LogsSERVICE_GROUPING — 2026-03-30T160153.62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_TEST_UAT_52.x_MWTGPROV-4013 —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This API is used to reset the voice mail password and the space for the given subscriber MDN. NSL has exposed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workflow successfully integrates with NE APIs for ResetVMPassword. (The ResetVMPassword API allows Wholesale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Orders placed through ITMBO and NBOP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Should be test only. But the API will be used first time. So support might be needed if any issue arises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Reset Features If the PIN is passed in request to NSL, it is ignored and VM pin is 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Reset Features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Reset Features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Reset Features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Reset Features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Reset Features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Reset Features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Reset Features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Reset Features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Reset Features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