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_UAT_PROGRESSION_52.2_TMO_Manage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_TEST_UAT_52.x_MWTGPROV-4014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Validate _UAT_PROGRESSION_52.2_TMO_Manage Account_NSL does not throw an error when the account number does not meet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