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P2=6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through NBOP.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subscriber profile displays correctly for Biller Line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Line Information section updates after Biller Line 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Activate a network only TMO line via NSL API.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Biller Line Info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Biller Line Info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Biller Line Info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Biller Line Info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Biller Line Info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