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Login Auth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05:51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Login Auth feature for TMO MVNO provisioning. [INTG]: New MVNO - Login Auth</w:t>
        <w:br/>
        <w:t>The login AWS API is used to validate the customers charter login credentials prior to activating their smartwatch from Websheet portal.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[INTG]: New MVNO - Login Auth</w:t>
        <w:br/>
        <w:t>The login AWS API is used to validate the customers charter login credentials prior to activating their smartwatch from Websheet portal.</w:t>
        <w:br/>
        <w:t>Add Wearable Workflow:</w:t>
        <w:br/>
        <w:t>Search Environment</w:t>
        <w:br/>
        <w:t>Login Auth</w:t>
        <w:br/>
        <w:t>Retrieve Device Details</w:t>
        <w:br/>
        <w:t>Validate WiFi Address</w:t>
        <w:br/>
        <w:t>Add Wearable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ONLY for NSL.  Should be tested with wearable activation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P2=13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Fetch Line 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Audit-History Invariant: Verify complete audit trail for Login Auth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E2E: Validate complete Login Auth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NSL DB state is consistent after successful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Login Auth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APOLLO_NE is notified updated during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KAFKA BI is notified updated during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_TEST_UAT_52.x_MWTGPROV-4109- [INTG]: New MVNO —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The login AWS API is used to validate the customers charter login credentials prior to activating their smartwa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cancel reversal of Login Auth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Login Auth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Login Auth handles APOLLO_NE HTTP 400 response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_UAT_PROGRESSION_52.2: TMO_Login_Auth_WS: NSL is not throwing error if the iccid value has special characters 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Login Auth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Login Auth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Login Auth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Login Auth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Login Auth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Login Auth handles TMO HTTP 404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Login Auth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MWTGPROV-4109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MWTGTEST-12682, MWTGTEST-12683</w:t>
      </w:r>
    </w:p>
    <w:p>
      <w:pPr>
        <w:pStyle w:val="ListBullet"/>
      </w:pPr>
      <w:r>
        <w:t>Chalk: MWTGPROV-4109 section (2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MWTGTEST-12682 — INTG_UAT_PROGRESSION_52.2: TMO_Login_Auth_WS: NSL is not throwing error if the i</w:t>
      </w:r>
    </w:p>
    <w:p>
      <w:pPr>
        <w:pStyle w:val="ListBullet"/>
      </w:pPr>
      <w:r>
        <w:t>MWTGTEST-12683 — INTG_UAT_PROGRESSION_52.2: TMO_Login_Auth_WS: NSL is not throwing error if the 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