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Change BCD - Split 1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BCD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Change BCD - Split 1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TMO Genesis portal reflects Change BCD - Split 1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_UAT_PROGRESSION_52.2: Change BCD — Split 1- Transaction Result coming as VERIZON instead of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_TEST_UAT_52.x_MWTGPROV-4190 — Change BCD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Note: When BCD change happens, Data usage should not be reset as per parity with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- Split 1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Change BCD - Split 1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Change BCD - Split 1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