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BI Kafka updates to have the TMO Indicator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05:54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BI Kafka updates to have the TMO Indicator feature for TMO MVNO provisioning. This enhancement adds a "networkProvider" field to BI Kafka payloads for 13 APIs to enable network-specific reporting and analytics.</w:t>
        <w:br/>
        <w:t>Summary:</w:t>
        <w:br/>
        <w:t>• Network indicator field "networkProvider" with value "TMO" for T-Mobile subscribers</w:t>
        <w:br/>
        <w:t>• Field is MANDATORY for TMO subscribers</w:t>
        <w:br/>
        <w:t>• Field MUST NOT be present for VZW subscribers (will be added later)</w:t>
        <w:br/>
        <w:t>• Covers 13 APIs: activate-subscriber, manage device, reconnect subscriber, add wearable, change wearable, transfer wearable, usage event notification, swap mdn,</w:t>
      </w:r>
    </w:p>
    <w:p>
      <w:pPr>
        <w:pStyle w:val="Heading1"/>
      </w:pPr>
      <w:r>
        <w:t>3. Scope &amp; Business Rules</w:t>
      </w:r>
    </w:p>
    <w:p>
      <w:r>
        <w:t>This enhancement adds a "networkProvider" field to BI Kafka payloads for 13 APIs to enable network-specific reporting and analytics.</w:t>
        <w:br/>
        <w:t>Summary:</w:t>
        <w:br/>
        <w:t>• Network indicator field "networkProvider" with value "TMO" for T-Mobile subscribers</w:t>
        <w:br/>
        <w:t>• Field is MANDATORY for TMO subscribers</w:t>
        <w:br/>
        <w:t>• Field MUST NOT be present for VZW subscribers (will be added later)</w:t>
        <w:br/>
        <w:t>• Covers 13 APIs: activate-subscriber, manage device, reconnect subscriber, add wearable, change wearable, transfer wearable, usage event notification, swap mdn, Unsolicited Port Out, update portout, device detection, manage-subscriber, change mdn, reset network</w:t>
        <w:br/>
        <w:t>• Schema validation enforces field presence for TMO and absence for VZW</w:t>
        <w:br/>
        <w:t>• BI Kafka integration for reporting and analytics</w:t>
        <w:br/>
        <w:t>• Case-sensitive value: "TMO" (not "tmo" or "Tmo")</w:t>
        <w:br/>
        <w:t>Sample Payloads:</w:t>
        <w:br/>
        <w:t>1. Activate-Subscriber: {"stat":"IN PROGRESS","reference_num":"527758050402890155","order_type":"ACTIVATE_ESIM","networkProvider":"TMO"}</w:t>
        <w:br/>
        <w:t>2. Port Scenario: {"stat":"IN PROGRESS","reference_num":"QAPEB5F55EACC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NSL includes TMO Network Indicator as part of Kafka notifications sent to BI Kafka.{panel}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P2=13  </w:t>
      </w:r>
      <w:r>
        <w:t xml:space="preserve">P3=17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activate-subscriber API includes networkProvider field with value TMO for TMO subscriber in BI Kafka payload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This feature is created to include a network Indicator to identify the transactions as coming from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Existing transactions (ie on vzw) should remain unaffected even if there is no indicator present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_UAT_PROGRESSION_52.2_TMO BI kafka Event_NSL is not posting the events MBO-KAFA for manage subscriber API ()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complete audit trail for bi kafka updates to have the tmo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BI Kafka updates to have the TMO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Change Mdn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usage event notification API includes networkProvider field with value TMO for TMO subscriber in BI Kafka payload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networkProvider field value is case-sensitive TMO (not tmo or Tmo 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activate-subscriber API does NOT include networkProvider field for VZW subscriber in BI Kafka payload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manage device API does NOT include networkProvider field for VZW subscriber in BI Kafka payload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BI Kafka successfully receives and processes networkProvider field for reconnect TMO transaction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BI reports correctly display networkProvider= TMO for TMO subscriber transactions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BI reports correctly exclude networkProvider field for VZW subscriber transactions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networkProvider field for TMO subscriber with transaction status IN PROGRESS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BI Kafka updates to have the TMO PRR file processing through mediation pipelin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BI Kafka updates to have the TMO derivation rules applied correctly to PRR out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BI Kafka updates to have the TMO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_TEST_UAT_52.x_MWTGPROV-4195 — BI Kafka updates to have the TMO Indicator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UI Verify: Validate Network Reset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UI Verify: Validate Swap Mdn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schema validation fails if networkProvider field has incorrect value (not TMO ) for TMO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networkProvider field for TMO subscriber with transaction status FAILED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Cancel port-out — verify reversal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Port-out timeout (50 sec) — verify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BI Kafka updates to have the TMO handles invalid malformed PRR records gracefu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BI Kafka updates to have the TMO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BI Kafka updates to have the TMO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BI Kafka updates to have the TMO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BI Kafka updates to have the TMO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BI Kafka updates to have the TMO notification suppression rules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MWTGPROV-4195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Chalk: MWTGPROV-4195 section (25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