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Syniverse welcome message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Syniverse welcome message notification feature for TMO MVNO provisioning. [INTG]: New MVNO - Syniverse welcome message notification</w:t>
        <w:br/>
        <w:t>Syniverse sends Welcome SMS messages to Charter customers for the T-Mobile MVNO solution and provides a copy of the message to Charter. This feature is to capture the Welcome SMS message received from Syniverse and forward it MBO for processing, visibility, and tracking.</w:t>
        <w:br/>
        <w:t>NE System shall receive Welcome SMS message copies sent by Syniverse.</w:t>
        <w:br/>
        <w:t>NE will pass it to upstream NSLNM.</w:t>
        <w:br/>
        <w:t>NSL will pass the WSMS message to MBO.</w:t>
        <w:br/>
        <w:t xml:space="preserve">Syniverse Welcome Message </w:t>
      </w:r>
    </w:p>
    <w:p>
      <w:pPr>
        <w:pStyle w:val="Heading1"/>
      </w:pPr>
      <w:r>
        <w:t>3. Scope &amp; Business Rules</w:t>
      </w:r>
    </w:p>
    <w:p>
      <w:r>
        <w:t>[INTG]: New MVNO - Syniverse welcome message notification</w:t>
        <w:br/>
        <w:t>Syniverse sends Welcome SMS messages to Charter customers for the T-Mobile MVNO solution and provides a copy of the message to Charter. This feature is to capture the Welcome SMS message received from Syniverse and forward it MBO for processing, visibility, and tracking.</w:t>
        <w:br/>
        <w:t>NE System shall receive Welcome SMS message copies sent by Syniverse.</w:t>
        <w:br/>
        <w:t>NE will pass it to upstream NSLNM.</w:t>
        <w:br/>
        <w:t>NSL will pass the WSMS message to MBO.</w:t>
        <w:br/>
        <w:t>Syniverse Welcome Message from Syniverse:</w:t>
        <w:br/>
        <w:t>Verify that when Syniverse sends a Welcome SMS message for a roaming TMO Commercial subscriber, NENM receives the message and passes it upstream to NSLNM without modification.</w:t>
        <w:br/>
        <w:t>Pre-req: Activate TMO Commercial subscriber via activate-subscriber API (transactionType=AS).</w:t>
        <w:br/>
        <w:t>Step 1: Syniverse triggers Welcome SMS API call to NE.</w:t>
        <w:br/>
        <w:t>Step 2: Validate NE receives the Welcome SMS payload.</w:t>
        <w:br/>
        <w:t>Step 3: Validate NE forwards the exact payload upstream to NSLNM.</w:t>
        <w:br/>
        <w:t>Step 4: Validate NSL processes the Welc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 xml:space="preserve">1. Syniverse sends Welcome SMS messages to Charter customers for the T-Mobile MVNO solution and provides a copy of the message to Charter. This feature is to capture the Welcome SMS message received from Syniverse and forward it MBO for processing, visibility, and tracking. </w:t>
        <w:br/>
        <w:br/>
        <w:br/>
        <w:br/>
        <w:t>*Architects comments - It should be working. QA scope to check it.*</w:t>
        <w:br/>
        <w:br/>
        <w:br/>
        <w:br/>
        <w:t>{*}Acceptance Criteria{*}:</w:t>
        <w:br/>
        <w:br/>
        <w:t xml:space="preserve"> * NENM System shall receive Welcome SMS message copies sent by Syniverse. </w:t>
        <w:br/>
        <w:br/>
        <w:t xml:space="preserve"> * NENM will pass it to upstream NSLNM. </w:t>
        <w:br/>
        <w:br/>
        <w:t xml:space="preserve"> * NSLNM will pass the WSMS message to MBO.</w:t>
        <w:br/>
        <w:br/>
        <w:br/>
        <w:br/>
        <w:t xml:space="preserve"> </w:t>
        <w:br/>
        <w:br/>
        <w:br/>
        <w:br/>
        <w:t>The reference document from Syniverse is attached herewith.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Step_4:_Validate_NSL_processes_the_Welcome_SMS_successfully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