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34D" w:rsidRPr="000B7DC5" w:rsidRDefault="00A2634D" w:rsidP="00A2634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МИНОБРНАУКИ РОССИИ</w:t>
      </w:r>
    </w:p>
    <w:p w:rsidR="00A2634D" w:rsidRDefault="00A2634D" w:rsidP="00A2634D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2634D" w:rsidRPr="000B7DC5" w:rsidRDefault="00A2634D" w:rsidP="00A2634D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высшего образования</w:t>
      </w:r>
    </w:p>
    <w:p w:rsidR="00A2634D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 xml:space="preserve">«Ижевский государственный технический университет </w:t>
      </w:r>
    </w:p>
    <w:p w:rsidR="00A2634D" w:rsidRPr="000B7DC5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имени М.Т. Калашникова»</w:t>
      </w:r>
    </w:p>
    <w:p w:rsidR="00A2634D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2634D" w:rsidRPr="00A408EB" w:rsidRDefault="00A2634D" w:rsidP="00A2634D">
      <w:pPr>
        <w:shd w:val="clear" w:color="auto" w:fill="FCFCFC"/>
        <w:spacing w:after="115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8E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«Программное обеспечение»</w:t>
      </w:r>
    </w:p>
    <w:p w:rsidR="00A2634D" w:rsidRPr="000B7DC5" w:rsidRDefault="00A2634D" w:rsidP="00A2634D">
      <w:pPr>
        <w:jc w:val="center"/>
        <w:rPr>
          <w:rFonts w:ascii="Times New Roman" w:hAnsi="Times New Roman"/>
          <w:sz w:val="28"/>
          <w:szCs w:val="28"/>
        </w:rPr>
      </w:pPr>
    </w:p>
    <w:p w:rsidR="00A2634D" w:rsidRPr="000B7DC5" w:rsidRDefault="00A2634D" w:rsidP="00A2634D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A2634D" w:rsidRDefault="00A2634D" w:rsidP="00A2634D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A2634D" w:rsidRDefault="00A2634D" w:rsidP="00A2634D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A2634D" w:rsidRPr="000B7DC5" w:rsidRDefault="00A2634D" w:rsidP="00A2634D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A2634D" w:rsidRPr="009C2CBC" w:rsidRDefault="00A2634D" w:rsidP="00A2634D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A2634D" w:rsidRPr="00085314" w:rsidRDefault="00A2634D" w:rsidP="00A2634D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A2634D" w:rsidRPr="00085314" w:rsidRDefault="00A2634D" w:rsidP="00A2634D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085314">
        <w:rPr>
          <w:rFonts w:ascii="Times New Roman" w:hAnsi="Times New Roman"/>
          <w:caps/>
          <w:sz w:val="28"/>
          <w:szCs w:val="28"/>
        </w:rPr>
        <w:t>Отчет</w:t>
      </w:r>
    </w:p>
    <w:p w:rsidR="00A2634D" w:rsidRPr="000B4B59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85314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лабораторной работе №1</w:t>
      </w:r>
    </w:p>
    <w:p w:rsidR="00A2634D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Pr="00537F9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Проектирование и конструирование программного обеспечения</w:t>
      </w:r>
      <w:r w:rsidRPr="00537F9B">
        <w:rPr>
          <w:rFonts w:ascii="Times New Roman" w:hAnsi="Times New Roman"/>
          <w:sz w:val="28"/>
          <w:szCs w:val="28"/>
        </w:rPr>
        <w:t>”</w:t>
      </w:r>
    </w:p>
    <w:p w:rsidR="00A2634D" w:rsidRPr="00A2634D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 </w:t>
      </w:r>
      <w:r w:rsidRPr="00A2634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Разработка концепции проекта</w:t>
      </w:r>
      <w:r w:rsidRPr="00A2634D">
        <w:rPr>
          <w:rFonts w:ascii="Times New Roman" w:hAnsi="Times New Roman"/>
          <w:sz w:val="28"/>
          <w:szCs w:val="28"/>
        </w:rPr>
        <w:t>”</w:t>
      </w:r>
    </w:p>
    <w:p w:rsidR="00A2634D" w:rsidRPr="00D671E8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2634D" w:rsidRPr="00D671E8" w:rsidRDefault="00A2634D" w:rsidP="00A2634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2634D" w:rsidRDefault="00A2634D" w:rsidP="00A2634D">
      <w:pPr>
        <w:tabs>
          <w:tab w:val="left" w:pos="3960"/>
          <w:tab w:val="left" w:pos="522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:rsidR="00A2634D" w:rsidRPr="000B7DC5" w:rsidRDefault="00A2634D" w:rsidP="00A2634D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:rsidR="00A2634D" w:rsidRPr="000B7DC5" w:rsidRDefault="00A2634D" w:rsidP="00A2634D">
      <w:pPr>
        <w:tabs>
          <w:tab w:val="left" w:pos="3960"/>
          <w:tab w:val="left" w:pos="522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3960"/>
          <w:tab w:val="left" w:pos="522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Выполнил</w:t>
      </w:r>
    </w:p>
    <w:p w:rsidR="00A2634D" w:rsidRPr="00085314" w:rsidRDefault="00A2634D" w:rsidP="00A2634D">
      <w:pPr>
        <w:tabs>
          <w:tab w:val="left" w:pos="3960"/>
          <w:tab w:val="left" w:pos="522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Б21-191-</w:t>
      </w:r>
      <w:proofErr w:type="gramStart"/>
      <w:r w:rsidRPr="00A4128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Я.Е</w:t>
      </w:r>
      <w:proofErr w:type="gramEnd"/>
      <w:r w:rsidRPr="00A4128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Синявин</w:t>
      </w:r>
      <w:proofErr w:type="spellEnd"/>
    </w:p>
    <w:p w:rsidR="00A2634D" w:rsidRPr="000B7DC5" w:rsidRDefault="00A2634D" w:rsidP="00A2634D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A2634D" w:rsidRPr="000B7DC5" w:rsidRDefault="00A2634D" w:rsidP="00A2634D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A2634D" w:rsidRPr="000B7DC5" w:rsidRDefault="00A2634D" w:rsidP="00A2634D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A2634D" w:rsidRPr="000B7DC5" w:rsidRDefault="00A2634D" w:rsidP="00A2634D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</w:p>
    <w:p w:rsidR="00A2634D" w:rsidRPr="00085314" w:rsidRDefault="00A2634D" w:rsidP="00A2634D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</w:t>
      </w:r>
      <w:r w:rsidRPr="00085314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C2CB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         М.О. Еланцев</w:t>
      </w:r>
    </w:p>
    <w:p w:rsidR="00A2634D" w:rsidRPr="000B7DC5" w:rsidRDefault="00A2634D" w:rsidP="00A2634D">
      <w:pPr>
        <w:tabs>
          <w:tab w:val="left" w:pos="39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 xml:space="preserve">Ижевск </w:t>
      </w:r>
    </w:p>
    <w:p w:rsidR="00A2634D" w:rsidRDefault="00A2634D" w:rsidP="00A2634D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24</w:t>
      </w:r>
    </w:p>
    <w:p w:rsidR="00A2634D" w:rsidRPr="00A2634D" w:rsidRDefault="00A2634D" w:rsidP="00A2634D">
      <w:pPr>
        <w:pStyle w:val="a5"/>
        <w:numPr>
          <w:ilvl w:val="0"/>
          <w:numId w:val="2"/>
        </w:numPr>
        <w:tabs>
          <w:tab w:val="left" w:pos="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Основные сведения проекта</w:t>
      </w:r>
    </w:p>
    <w:p w:rsidR="00A2634D" w:rsidRDefault="00A2634D" w:rsidP="00A2634D">
      <w:pPr>
        <w:pStyle w:val="a5"/>
        <w:tabs>
          <w:tab w:val="left" w:pos="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Название проекта</w:t>
      </w:r>
      <w:r>
        <w:rPr>
          <w:rFonts w:ascii="Times New Roman" w:hAnsi="Times New Roman"/>
          <w:sz w:val="28"/>
          <w:szCs w:val="28"/>
          <w:lang w:val="en-US"/>
        </w:rPr>
        <w:t xml:space="preserve"> - 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GuessCode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</w:t>
      </w:r>
    </w:p>
    <w:p w:rsidR="00A2634D" w:rsidRDefault="00A2634D" w:rsidP="00A2634D">
      <w:pPr>
        <w:pStyle w:val="a5"/>
        <w:tabs>
          <w:tab w:val="left" w:pos="0"/>
        </w:tabs>
        <w:rPr>
          <w:rFonts w:ascii="Times New Roman" w:hAnsi="Times New Roman"/>
          <w:sz w:val="28"/>
          <w:szCs w:val="28"/>
          <w:lang w:val="en-US"/>
        </w:rPr>
      </w:pPr>
    </w:p>
    <w:p w:rsidR="00A2634D" w:rsidRPr="00A2634D" w:rsidRDefault="00A2634D" w:rsidP="00A2634D">
      <w:pPr>
        <w:pStyle w:val="a5"/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описание сути проекта – онлайн платформа для оттачивания навыков программирования</w:t>
      </w:r>
      <w:r w:rsidRPr="00A2634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путем улучшения восприятия и понимания кода</w:t>
      </w:r>
      <w:r w:rsidRPr="00A2634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 данной платформе можно научиться понимать чужой код</w:t>
      </w:r>
      <w:r w:rsidRPr="00A2634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также попробовать себя в процессе </w:t>
      </w:r>
      <w:proofErr w:type="spellStart"/>
      <w:r>
        <w:rPr>
          <w:rFonts w:ascii="Times New Roman" w:hAnsi="Times New Roman"/>
          <w:sz w:val="28"/>
          <w:szCs w:val="28"/>
        </w:rPr>
        <w:t>ревьюера</w:t>
      </w:r>
      <w:proofErr w:type="spellEnd"/>
      <w:r w:rsidRPr="00A2634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Принцип работы – игровой</w:t>
      </w:r>
      <w:r w:rsidRPr="00A2634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нужно решать задачи (каты) и получать за это рейтинг</w:t>
      </w:r>
      <w:r w:rsidRPr="00A2634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чем больше рейтинг – тем сложнее задачи доступны</w:t>
      </w:r>
      <w:r w:rsidRPr="00A2634D">
        <w:rPr>
          <w:rFonts w:ascii="Times New Roman" w:hAnsi="Times New Roman"/>
          <w:sz w:val="28"/>
          <w:szCs w:val="28"/>
        </w:rPr>
        <w:t>.</w:t>
      </w:r>
    </w:p>
    <w:p w:rsidR="00A2634D" w:rsidRDefault="00A2634D" w:rsidP="00A2634D">
      <w:pPr>
        <w:pStyle w:val="a5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A2634D" w:rsidRDefault="00883787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883787">
        <w:rPr>
          <w:rFonts w:ascii="Times New Roman" w:hAnsi="Times New Roman" w:cs="Times New Roman"/>
          <w:sz w:val="28"/>
          <w:szCs w:val="28"/>
        </w:rPr>
        <w:t xml:space="preserve">Цель: создать онлайн платформу для выполнения задач по чтению, анализу и </w:t>
      </w:r>
      <w:proofErr w:type="spellStart"/>
      <w:r w:rsidRPr="00883787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883787">
        <w:rPr>
          <w:rFonts w:ascii="Times New Roman" w:hAnsi="Times New Roman" w:cs="Times New Roman"/>
          <w:sz w:val="28"/>
          <w:szCs w:val="28"/>
        </w:rPr>
        <w:t xml:space="preserve"> кода, способствующую улучшению навыков понимания и анализа программного кода</w:t>
      </w:r>
      <w:r>
        <w:rPr>
          <w:rFonts w:ascii="Times New Roman" w:hAnsi="Times New Roman" w:cs="Times New Roman"/>
          <w:sz w:val="28"/>
          <w:szCs w:val="28"/>
        </w:rPr>
        <w:t xml:space="preserve"> у пользователей</w:t>
      </w:r>
      <w:r w:rsidRPr="00883787">
        <w:rPr>
          <w:rFonts w:ascii="Times New Roman" w:hAnsi="Times New Roman" w:cs="Times New Roman"/>
          <w:sz w:val="28"/>
          <w:szCs w:val="28"/>
        </w:rPr>
        <w:t>.</w:t>
      </w:r>
    </w:p>
    <w:p w:rsidR="00883787" w:rsidRDefault="00883787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:rsidR="00883787" w:rsidRDefault="00883787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Аналитический обзор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327"/>
        <w:gridCol w:w="1385"/>
        <w:gridCol w:w="1327"/>
        <w:gridCol w:w="1457"/>
        <w:gridCol w:w="1327"/>
      </w:tblGrid>
      <w:tr w:rsidR="0047312D" w:rsidTr="00C614DB">
        <w:tc>
          <w:tcPr>
            <w:tcW w:w="1996" w:type="dxa"/>
          </w:tcPr>
          <w:p w:rsidR="00883787" w:rsidRPr="00C614DB" w:rsidRDefault="00883787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Характеристика</w:t>
            </w:r>
          </w:p>
        </w:tc>
        <w:tc>
          <w:tcPr>
            <w:tcW w:w="1674" w:type="dxa"/>
          </w:tcPr>
          <w:p w:rsidR="00883787" w:rsidRPr="00C614DB" w:rsidRDefault="00883787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614DB">
              <w:rPr>
                <w:rFonts w:ascii="Times New Roman" w:hAnsi="Times New Roman" w:cs="Times New Roman"/>
              </w:rPr>
              <w:t>Codewars</w:t>
            </w:r>
            <w:proofErr w:type="spellEnd"/>
          </w:p>
        </w:tc>
        <w:tc>
          <w:tcPr>
            <w:tcW w:w="1231" w:type="dxa"/>
          </w:tcPr>
          <w:p w:rsidR="00883787" w:rsidRPr="00C614DB" w:rsidRDefault="00883787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614DB">
              <w:rPr>
                <w:rFonts w:ascii="Times New Roman" w:hAnsi="Times New Roman" w:cs="Times New Roman"/>
                <w:lang w:val="en-US"/>
              </w:rPr>
              <w:t>LeetCode</w:t>
            </w:r>
            <w:proofErr w:type="spellEnd"/>
          </w:p>
        </w:tc>
        <w:tc>
          <w:tcPr>
            <w:tcW w:w="1320" w:type="dxa"/>
          </w:tcPr>
          <w:p w:rsidR="00883787" w:rsidRPr="00C614DB" w:rsidRDefault="00883787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614DB">
              <w:rPr>
                <w:rFonts w:ascii="Times New Roman" w:hAnsi="Times New Roman" w:cs="Times New Roman"/>
                <w:lang w:val="en-US"/>
              </w:rPr>
              <w:t>CodeSignal</w:t>
            </w:r>
            <w:proofErr w:type="spellEnd"/>
          </w:p>
        </w:tc>
        <w:tc>
          <w:tcPr>
            <w:tcW w:w="1110" w:type="dxa"/>
          </w:tcPr>
          <w:p w:rsidR="00883787" w:rsidRPr="00C614DB" w:rsidRDefault="00883787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614DB">
              <w:rPr>
                <w:rFonts w:ascii="Times New Roman" w:hAnsi="Times New Roman" w:cs="Times New Roman"/>
                <w:lang w:val="en-US"/>
              </w:rPr>
              <w:t>Exercism</w:t>
            </w:r>
            <w:proofErr w:type="spellEnd"/>
          </w:p>
        </w:tc>
        <w:tc>
          <w:tcPr>
            <w:tcW w:w="1294" w:type="dxa"/>
          </w:tcPr>
          <w:p w:rsidR="00883787" w:rsidRPr="00C614DB" w:rsidRDefault="00883787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614DB">
              <w:rPr>
                <w:rFonts w:ascii="Times New Roman" w:hAnsi="Times New Roman" w:cs="Times New Roman"/>
                <w:lang w:val="en-US"/>
              </w:rPr>
              <w:t>GuessCode</w:t>
            </w:r>
            <w:proofErr w:type="spellEnd"/>
          </w:p>
          <w:p w:rsidR="00883787" w:rsidRPr="00C614DB" w:rsidRDefault="00883787" w:rsidP="00C614DB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C614DB">
              <w:rPr>
                <w:rFonts w:ascii="Times New Roman" w:hAnsi="Times New Roman" w:cs="Times New Roman"/>
                <w:lang w:val="en-US"/>
              </w:rPr>
              <w:t>(</w:t>
            </w:r>
            <w:r w:rsidRPr="00C614DB">
              <w:rPr>
                <w:rFonts w:ascii="Times New Roman" w:hAnsi="Times New Roman" w:cs="Times New Roman"/>
              </w:rPr>
              <w:t>проект</w:t>
            </w:r>
            <w:r w:rsidRPr="00C614D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614DB" w:rsidRPr="00C614DB" w:rsidTr="00C614DB">
        <w:tc>
          <w:tcPr>
            <w:tcW w:w="1996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Фокус на навыках</w:t>
            </w:r>
          </w:p>
        </w:tc>
        <w:tc>
          <w:tcPr>
            <w:tcW w:w="1674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Алгоритмы</w:t>
            </w:r>
          </w:p>
        </w:tc>
        <w:tc>
          <w:tcPr>
            <w:tcW w:w="1231" w:type="dxa"/>
          </w:tcPr>
          <w:p w:rsidR="00C614DB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C614DB">
              <w:rPr>
                <w:rFonts w:ascii="Times New Roman" w:hAnsi="Times New Roman" w:cs="Times New Roman"/>
              </w:rPr>
              <w:t>Алгоритмы</w:t>
            </w:r>
            <w:r w:rsidRPr="00C614DB">
              <w:rPr>
                <w:rFonts w:ascii="Times New Roman" w:hAnsi="Times New Roman" w:cs="Times New Roman"/>
                <w:lang w:val="en-US"/>
              </w:rPr>
              <w:t>/</w:t>
            </w:r>
          </w:p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C614DB">
              <w:rPr>
                <w:rFonts w:ascii="Times New Roman" w:hAnsi="Times New Roman" w:cs="Times New Roman"/>
              </w:rPr>
              <w:t>оптимизация</w:t>
            </w:r>
          </w:p>
        </w:tc>
        <w:tc>
          <w:tcPr>
            <w:tcW w:w="1320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Алгоритмы</w:t>
            </w:r>
          </w:p>
        </w:tc>
        <w:tc>
          <w:tcPr>
            <w:tcW w:w="1110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языков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ревью</w:t>
            </w:r>
            <w:proofErr w:type="spellEnd"/>
          </w:p>
        </w:tc>
        <w:tc>
          <w:tcPr>
            <w:tcW w:w="1294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</w:t>
            </w:r>
            <w:r w:rsidRPr="00C614D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понимание и </w:t>
            </w:r>
            <w:proofErr w:type="spellStart"/>
            <w:r>
              <w:rPr>
                <w:rFonts w:ascii="Times New Roman" w:hAnsi="Times New Roman" w:cs="Times New Roman"/>
              </w:rPr>
              <w:t>ревью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кода</w:t>
            </w:r>
          </w:p>
        </w:tc>
      </w:tr>
      <w:tr w:rsidR="0047312D" w:rsidTr="00C614DB">
        <w:tc>
          <w:tcPr>
            <w:tcW w:w="1996" w:type="dxa"/>
          </w:tcPr>
          <w:p w:rsidR="00883787" w:rsidRPr="00C614DB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Популярность на рынке</w:t>
            </w:r>
          </w:p>
        </w:tc>
        <w:tc>
          <w:tcPr>
            <w:tcW w:w="167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Очень популярен</w:t>
            </w:r>
          </w:p>
        </w:tc>
        <w:tc>
          <w:tcPr>
            <w:tcW w:w="1231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Очень популярен</w:t>
            </w:r>
          </w:p>
        </w:tc>
        <w:tc>
          <w:tcPr>
            <w:tcW w:w="132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Известен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но не популярен</w:t>
            </w:r>
          </w:p>
        </w:tc>
        <w:tc>
          <w:tcPr>
            <w:tcW w:w="111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Известен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но не популярен</w:t>
            </w:r>
          </w:p>
        </w:tc>
        <w:tc>
          <w:tcPr>
            <w:tcW w:w="129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популярен</w:t>
            </w:r>
          </w:p>
        </w:tc>
      </w:tr>
      <w:tr w:rsidR="0047312D" w:rsidTr="00C614DB">
        <w:tc>
          <w:tcPr>
            <w:tcW w:w="1996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Поддерживаемые языки</w:t>
            </w:r>
          </w:p>
        </w:tc>
        <w:tc>
          <w:tcPr>
            <w:tcW w:w="1674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30+ языков</w:t>
            </w:r>
          </w:p>
        </w:tc>
        <w:tc>
          <w:tcPr>
            <w:tcW w:w="1231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10+ языков</w:t>
            </w:r>
          </w:p>
        </w:tc>
        <w:tc>
          <w:tcPr>
            <w:tcW w:w="132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30+ языков</w:t>
            </w:r>
          </w:p>
        </w:tc>
        <w:tc>
          <w:tcPr>
            <w:tcW w:w="111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50+ языков</w:t>
            </w:r>
          </w:p>
        </w:tc>
        <w:tc>
          <w:tcPr>
            <w:tcW w:w="1294" w:type="dxa"/>
          </w:tcPr>
          <w:p w:rsidR="00883787" w:rsidRPr="00C614DB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5+ языков на старте</w:t>
            </w:r>
          </w:p>
        </w:tc>
      </w:tr>
      <w:tr w:rsidR="0047312D" w:rsidRPr="0047312D" w:rsidTr="00C614DB">
        <w:tc>
          <w:tcPr>
            <w:tcW w:w="1996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Сложность задач и уровни</w:t>
            </w:r>
          </w:p>
        </w:tc>
        <w:tc>
          <w:tcPr>
            <w:tcW w:w="167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Большая градация сложности</w:t>
            </w:r>
          </w:p>
        </w:tc>
        <w:tc>
          <w:tcPr>
            <w:tcW w:w="1231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 3 уровня задач</w:t>
            </w:r>
          </w:p>
        </w:tc>
        <w:tc>
          <w:tcPr>
            <w:tcW w:w="132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небольшая градация</w:t>
            </w:r>
          </w:p>
        </w:tc>
        <w:tc>
          <w:tcPr>
            <w:tcW w:w="111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Градация на уровни не очевидна</w:t>
            </w:r>
          </w:p>
        </w:tc>
        <w:tc>
          <w:tcPr>
            <w:tcW w:w="129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Большая градация сложности</w:t>
            </w:r>
          </w:p>
        </w:tc>
      </w:tr>
      <w:tr w:rsidR="0047312D" w:rsidTr="00C614DB">
        <w:tc>
          <w:tcPr>
            <w:tcW w:w="1996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Ценовая политика</w:t>
            </w:r>
          </w:p>
        </w:tc>
        <w:tc>
          <w:tcPr>
            <w:tcW w:w="167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231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платная подписка</w:t>
            </w:r>
          </w:p>
        </w:tc>
        <w:tc>
          <w:tcPr>
            <w:tcW w:w="132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платная подписка</w:t>
            </w:r>
          </w:p>
        </w:tc>
        <w:tc>
          <w:tcPr>
            <w:tcW w:w="111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29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47312D" w:rsidTr="00C614DB">
        <w:tc>
          <w:tcPr>
            <w:tcW w:w="1996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Ведение рейтинга</w:t>
            </w:r>
          </w:p>
        </w:tc>
        <w:tc>
          <w:tcPr>
            <w:tcW w:w="167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рейтинговая система</w:t>
            </w:r>
          </w:p>
        </w:tc>
        <w:tc>
          <w:tcPr>
            <w:tcW w:w="1231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рейтинговая система</w:t>
            </w:r>
          </w:p>
        </w:tc>
        <w:tc>
          <w:tcPr>
            <w:tcW w:w="132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рейтинговая система</w:t>
            </w:r>
          </w:p>
        </w:tc>
        <w:tc>
          <w:tcPr>
            <w:tcW w:w="111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9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рейтинговая система</w:t>
            </w:r>
          </w:p>
        </w:tc>
      </w:tr>
      <w:tr w:rsidR="0047312D" w:rsidTr="00C614DB">
        <w:tc>
          <w:tcPr>
            <w:tcW w:w="1996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Система прогресса</w:t>
            </w:r>
          </w:p>
        </w:tc>
        <w:tc>
          <w:tcPr>
            <w:tcW w:w="167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</w:rPr>
              <w:t>баджей</w:t>
            </w:r>
            <w:proofErr w:type="spellEnd"/>
          </w:p>
        </w:tc>
        <w:tc>
          <w:tcPr>
            <w:tcW w:w="1231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Прогресс по уровням</w:t>
            </w:r>
          </w:p>
        </w:tc>
        <w:tc>
          <w:tcPr>
            <w:tcW w:w="132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Прогресс по уровням</w:t>
            </w:r>
          </w:p>
        </w:tc>
        <w:tc>
          <w:tcPr>
            <w:tcW w:w="111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Прогресс по уровням</w:t>
            </w:r>
          </w:p>
        </w:tc>
        <w:tc>
          <w:tcPr>
            <w:tcW w:w="129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</w:rPr>
              <w:t>баджей</w:t>
            </w:r>
            <w:proofErr w:type="spellEnd"/>
          </w:p>
        </w:tc>
      </w:tr>
      <w:tr w:rsidR="004A04BD" w:rsidTr="00C614DB">
        <w:tc>
          <w:tcPr>
            <w:tcW w:w="1996" w:type="dxa"/>
          </w:tcPr>
          <w:p w:rsidR="004A04BD" w:rsidRPr="00C614DB" w:rsidRDefault="004A04B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приложения</w:t>
            </w:r>
          </w:p>
        </w:tc>
        <w:tc>
          <w:tcPr>
            <w:tcW w:w="1674" w:type="dxa"/>
          </w:tcPr>
          <w:p w:rsidR="004A04BD" w:rsidRDefault="004A04B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1231" w:type="dxa"/>
          </w:tcPr>
          <w:p w:rsidR="004A04BD" w:rsidRDefault="004A04B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1320" w:type="dxa"/>
          </w:tcPr>
          <w:p w:rsidR="004A04BD" w:rsidRDefault="004A04B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1110" w:type="dxa"/>
          </w:tcPr>
          <w:p w:rsidR="004A04BD" w:rsidRDefault="004A04B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1294" w:type="dxa"/>
          </w:tcPr>
          <w:p w:rsidR="004A04BD" w:rsidRDefault="004A04B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</w:t>
            </w:r>
          </w:p>
        </w:tc>
      </w:tr>
    </w:tbl>
    <w:p w:rsidR="00883787" w:rsidRDefault="00883787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C335F" w:rsidRDefault="006C335F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:rsidR="006C335F" w:rsidRDefault="006C335F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7823" w:rsidRDefault="00B77823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платформа будет реализована в виде сайта (клиент-серверная архитектура)</w:t>
      </w:r>
      <w:r w:rsidRPr="00B77823">
        <w:rPr>
          <w:rFonts w:ascii="Times New Roman" w:hAnsi="Times New Roman" w:cs="Times New Roman"/>
          <w:sz w:val="28"/>
          <w:szCs w:val="28"/>
        </w:rPr>
        <w:t>.</w:t>
      </w:r>
    </w:p>
    <w:p w:rsidR="00B77823" w:rsidRDefault="00B77823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:rsidR="00B77823" w:rsidRPr="00B77823" w:rsidRDefault="00B77823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 w:rsidRPr="00B77823">
        <w:rPr>
          <w:rFonts w:ascii="Times New Roman" w:hAnsi="Times New Roman" w:cs="Times New Roman"/>
          <w:sz w:val="28"/>
          <w:szCs w:val="28"/>
        </w:rPr>
        <w:t>: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sz w:val="28"/>
          <w:szCs w:val="28"/>
        </w:rPr>
        <w:t>Р</w:t>
      </w:r>
      <w:r w:rsidRPr="00B77823">
        <w:rPr>
          <w:rStyle w:val="a8"/>
          <w:b w:val="0"/>
          <w:sz w:val="28"/>
          <w:szCs w:val="28"/>
        </w:rPr>
        <w:t>егистрация и авторизация пользователей</w:t>
      </w:r>
      <w:r w:rsidRPr="00B77823">
        <w:rPr>
          <w:sz w:val="28"/>
          <w:szCs w:val="28"/>
        </w:rPr>
        <w:t xml:space="preserve"> — система должна предоставлять возможность пользователям регистрироваться и входить в свои аккаунты.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>Управление профилем пользователя</w:t>
      </w:r>
      <w:r w:rsidRPr="00B77823">
        <w:rPr>
          <w:sz w:val="28"/>
          <w:szCs w:val="28"/>
        </w:rPr>
        <w:t xml:space="preserve"> — пользователи должны иметь возможность редактировать свой профиль, добавлять информацию о себе и отслеживать свою активность на платформе.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>Каталог задач</w:t>
      </w:r>
      <w:r w:rsidRPr="00B77823">
        <w:rPr>
          <w:sz w:val="28"/>
          <w:szCs w:val="28"/>
        </w:rPr>
        <w:t xml:space="preserve"> — платформа должна предлагать каталог задач по чтению, анализу и </w:t>
      </w:r>
      <w:proofErr w:type="spellStart"/>
      <w:r w:rsidRPr="00B77823">
        <w:rPr>
          <w:sz w:val="28"/>
          <w:szCs w:val="28"/>
        </w:rPr>
        <w:t>ревью</w:t>
      </w:r>
      <w:proofErr w:type="spellEnd"/>
      <w:r w:rsidRPr="00B77823">
        <w:rPr>
          <w:sz w:val="28"/>
          <w:szCs w:val="28"/>
        </w:rPr>
        <w:t xml:space="preserve"> кода, с возможностью поиска и фильтрации по уровню сложности и языкам программирования.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>Разделение задач по уровням</w:t>
      </w:r>
      <w:r w:rsidRPr="00B77823">
        <w:rPr>
          <w:sz w:val="28"/>
          <w:szCs w:val="28"/>
        </w:rPr>
        <w:t xml:space="preserve"> — система должна поддерживать задачи различных уровней сложности, чтобы пользователи могли выбирать задания, соответствующие их уровню навыков.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 xml:space="preserve">Обратная связь и </w:t>
      </w:r>
      <w:proofErr w:type="spellStart"/>
      <w:r w:rsidRPr="00B77823">
        <w:rPr>
          <w:rStyle w:val="a8"/>
          <w:b w:val="0"/>
          <w:sz w:val="28"/>
          <w:szCs w:val="28"/>
        </w:rPr>
        <w:t>ревью</w:t>
      </w:r>
      <w:proofErr w:type="spellEnd"/>
      <w:r w:rsidRPr="00B77823">
        <w:rPr>
          <w:sz w:val="28"/>
          <w:szCs w:val="28"/>
        </w:rPr>
        <w:t xml:space="preserve"> — пользователи должны иметь возможность получать комментарии и рекомендации по улучшению кода от других участников или менторов.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>Система отслеживания прогресса</w:t>
      </w:r>
      <w:r w:rsidRPr="00B77823">
        <w:rPr>
          <w:sz w:val="28"/>
          <w:szCs w:val="28"/>
        </w:rPr>
        <w:t xml:space="preserve"> — каждый пользователь должен иметь возможность видеть свой прогресс по выполнению задач, включая </w:t>
      </w:r>
      <w:r>
        <w:rPr>
          <w:sz w:val="28"/>
          <w:szCs w:val="28"/>
        </w:rPr>
        <w:t>решенные</w:t>
      </w:r>
      <w:r w:rsidRPr="00B7782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и время, затраченное на их решение</w:t>
      </w:r>
      <w:r w:rsidRPr="00B77823">
        <w:rPr>
          <w:sz w:val="28"/>
          <w:szCs w:val="28"/>
        </w:rPr>
        <w:t>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>Общение и взаимодействие</w:t>
      </w:r>
      <w:r w:rsidRPr="00B77823">
        <w:rPr>
          <w:sz w:val="28"/>
          <w:szCs w:val="28"/>
        </w:rPr>
        <w:t xml:space="preserve"> — пользователи должны иметь возможность общаться и обсуждать решения друг с другом, включая возможность комментировать решения других пользователей.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>Система вознаграждений и достижений</w:t>
      </w:r>
      <w:r w:rsidRPr="00B77823">
        <w:rPr>
          <w:sz w:val="28"/>
          <w:szCs w:val="28"/>
        </w:rPr>
        <w:t xml:space="preserve"> — платформа должна предоставлять пользователям награды за выполненные задачи или достижения, чтобы мотивировать их к дальнейшему обучению.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 xml:space="preserve">Интеграция с </w:t>
      </w:r>
      <w:r>
        <w:rPr>
          <w:rStyle w:val="a8"/>
          <w:b w:val="0"/>
          <w:sz w:val="28"/>
          <w:szCs w:val="28"/>
          <w:lang w:val="en-US"/>
        </w:rPr>
        <w:t>GitHub</w:t>
      </w:r>
      <w:r w:rsidRPr="00B77823">
        <w:rPr>
          <w:rStyle w:val="a8"/>
          <w:b w:val="0"/>
          <w:sz w:val="28"/>
          <w:szCs w:val="28"/>
        </w:rPr>
        <w:t xml:space="preserve"> – </w:t>
      </w:r>
      <w:r>
        <w:rPr>
          <w:rStyle w:val="a8"/>
          <w:b w:val="0"/>
          <w:sz w:val="28"/>
          <w:szCs w:val="28"/>
        </w:rPr>
        <w:t xml:space="preserve">пользователи должны иметь возможность привязать свой аккаунт </w:t>
      </w:r>
      <w:r>
        <w:rPr>
          <w:rStyle w:val="a8"/>
          <w:b w:val="0"/>
          <w:sz w:val="28"/>
          <w:szCs w:val="28"/>
          <w:lang w:val="en-US"/>
        </w:rPr>
        <w:t>GitHub</w:t>
      </w:r>
      <w:r>
        <w:rPr>
          <w:rStyle w:val="a8"/>
          <w:b w:val="0"/>
          <w:sz w:val="28"/>
          <w:szCs w:val="28"/>
        </w:rPr>
        <w:t xml:space="preserve"> для</w:t>
      </w:r>
      <w:proofErr w:type="gramStart"/>
      <w:r>
        <w:rPr>
          <w:rStyle w:val="a8"/>
          <w:b w:val="0"/>
          <w:sz w:val="28"/>
          <w:szCs w:val="28"/>
        </w:rPr>
        <w:t xml:space="preserve"> </w:t>
      </w:r>
      <w:r w:rsidRPr="00B77823">
        <w:rPr>
          <w:rStyle w:val="a8"/>
          <w:b w:val="0"/>
          <w:sz w:val="28"/>
          <w:szCs w:val="28"/>
        </w:rPr>
        <w:t>….</w:t>
      </w:r>
      <w:proofErr w:type="gramEnd"/>
      <w:r w:rsidRPr="00B77823">
        <w:rPr>
          <w:sz w:val="28"/>
          <w:szCs w:val="28"/>
        </w:rPr>
        <w:t>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lastRenderedPageBreak/>
        <w:t>Поддержка различных языков программирования</w:t>
      </w:r>
      <w:r w:rsidRPr="00B77823">
        <w:rPr>
          <w:sz w:val="28"/>
          <w:szCs w:val="28"/>
        </w:rPr>
        <w:t xml:space="preserve"> — платформа должна поддерживать несколько популярных языков программирования, чтобы пользователи могли решать задачи на выбранном языке.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rStyle w:val="a8"/>
          <w:b w:val="0"/>
          <w:bCs w:val="0"/>
          <w:sz w:val="28"/>
          <w:szCs w:val="28"/>
        </w:rPr>
      </w:pPr>
      <w:r>
        <w:rPr>
          <w:rStyle w:val="a8"/>
          <w:b w:val="0"/>
          <w:sz w:val="28"/>
          <w:szCs w:val="28"/>
        </w:rPr>
        <w:t>Рейтинговая система – платформа должна вести рейтинговую систему</w:t>
      </w:r>
      <w:r w:rsidRPr="00B77823">
        <w:rPr>
          <w:rStyle w:val="a8"/>
          <w:b w:val="0"/>
          <w:sz w:val="28"/>
          <w:szCs w:val="28"/>
        </w:rPr>
        <w:t xml:space="preserve">, </w:t>
      </w:r>
      <w:r>
        <w:rPr>
          <w:rStyle w:val="a8"/>
          <w:b w:val="0"/>
          <w:sz w:val="28"/>
          <w:szCs w:val="28"/>
        </w:rPr>
        <w:t>которая отражает пользователей</w:t>
      </w:r>
      <w:r w:rsidRPr="00B77823">
        <w:rPr>
          <w:rStyle w:val="a8"/>
          <w:b w:val="0"/>
          <w:sz w:val="28"/>
          <w:szCs w:val="28"/>
        </w:rPr>
        <w:t xml:space="preserve">, </w:t>
      </w:r>
      <w:r>
        <w:rPr>
          <w:rStyle w:val="a8"/>
          <w:b w:val="0"/>
          <w:sz w:val="28"/>
          <w:szCs w:val="28"/>
        </w:rPr>
        <w:t>имеющих наибольший рейтинг</w:t>
      </w:r>
      <w:r w:rsidRPr="00B77823">
        <w:rPr>
          <w:rStyle w:val="a8"/>
          <w:b w:val="0"/>
          <w:sz w:val="28"/>
          <w:szCs w:val="28"/>
        </w:rPr>
        <w:t>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sz w:val="28"/>
          <w:szCs w:val="28"/>
        </w:rPr>
        <w:t xml:space="preserve">Система нотификаций – платформа </w:t>
      </w:r>
      <w:r>
        <w:rPr>
          <w:sz w:val="28"/>
          <w:szCs w:val="28"/>
        </w:rPr>
        <w:t>должна уведомлять пользователя (либо прямо на сайте</w:t>
      </w:r>
      <w:r w:rsidRPr="00B77823">
        <w:rPr>
          <w:sz w:val="28"/>
          <w:szCs w:val="28"/>
        </w:rPr>
        <w:t xml:space="preserve">, </w:t>
      </w:r>
      <w:r>
        <w:rPr>
          <w:sz w:val="28"/>
          <w:szCs w:val="28"/>
        </w:rPr>
        <w:t>либо по почте) по различным событиям</w:t>
      </w:r>
      <w:r w:rsidRPr="00B77823">
        <w:rPr>
          <w:sz w:val="28"/>
          <w:szCs w:val="28"/>
        </w:rPr>
        <w:t>.</w:t>
      </w:r>
    </w:p>
    <w:p w:rsidR="00B77823" w:rsidRPr="00B77823" w:rsidRDefault="00B77823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77823" w:rsidRPr="00B77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8753B"/>
    <w:multiLevelType w:val="hybridMultilevel"/>
    <w:tmpl w:val="0176584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102B"/>
    <w:multiLevelType w:val="hybridMultilevel"/>
    <w:tmpl w:val="4880B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818A7"/>
    <w:multiLevelType w:val="hybridMultilevel"/>
    <w:tmpl w:val="4C223FC0"/>
    <w:lvl w:ilvl="0" w:tplc="FD58B04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E63FF"/>
    <w:multiLevelType w:val="hybridMultilevel"/>
    <w:tmpl w:val="7CF2E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35"/>
    <w:rsid w:val="00063F18"/>
    <w:rsid w:val="001B74BE"/>
    <w:rsid w:val="00245AC7"/>
    <w:rsid w:val="00255020"/>
    <w:rsid w:val="0033194A"/>
    <w:rsid w:val="00374836"/>
    <w:rsid w:val="00390349"/>
    <w:rsid w:val="0047312D"/>
    <w:rsid w:val="004A04BD"/>
    <w:rsid w:val="004C4FD2"/>
    <w:rsid w:val="006C335F"/>
    <w:rsid w:val="006C3DE0"/>
    <w:rsid w:val="00726905"/>
    <w:rsid w:val="0081517D"/>
    <w:rsid w:val="008549C2"/>
    <w:rsid w:val="008777F0"/>
    <w:rsid w:val="00883787"/>
    <w:rsid w:val="009116E6"/>
    <w:rsid w:val="00964D2E"/>
    <w:rsid w:val="00974B18"/>
    <w:rsid w:val="00A2634D"/>
    <w:rsid w:val="00A65698"/>
    <w:rsid w:val="00B77823"/>
    <w:rsid w:val="00BA2B8F"/>
    <w:rsid w:val="00BB2C35"/>
    <w:rsid w:val="00C12434"/>
    <w:rsid w:val="00C12E4B"/>
    <w:rsid w:val="00C614DB"/>
    <w:rsid w:val="00CC6577"/>
    <w:rsid w:val="00DD0A06"/>
    <w:rsid w:val="00E67CF4"/>
    <w:rsid w:val="00EF6AC5"/>
    <w:rsid w:val="00F97AC2"/>
    <w:rsid w:val="00FF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1B68"/>
  <w15:chartTrackingRefBased/>
  <w15:docId w15:val="{AEB9D643-734A-4DD1-A4A9-703C6E63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34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A2634D"/>
    <w:pPr>
      <w:spacing w:after="120"/>
    </w:pPr>
    <w:rPr>
      <w:rFonts w:ascii="Calibri" w:eastAsia="Calibri" w:hAnsi="Calibri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sid w:val="00A2634D"/>
    <w:rPr>
      <w:rFonts w:ascii="Calibri" w:eastAsia="Calibri" w:hAnsi="Calibri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2634D"/>
    <w:pPr>
      <w:ind w:left="720"/>
      <w:contextualSpacing/>
    </w:pPr>
  </w:style>
  <w:style w:type="table" w:styleId="a6">
    <w:name w:val="Table Grid"/>
    <w:basedOn w:val="a1"/>
    <w:uiPriority w:val="39"/>
    <w:rsid w:val="0088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B7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B77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4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thienlao</dc:creator>
  <cp:keywords/>
  <dc:description/>
  <cp:lastModifiedBy>thienlao</cp:lastModifiedBy>
  <cp:revision>6</cp:revision>
  <dcterms:created xsi:type="dcterms:W3CDTF">2024-11-06T12:46:00Z</dcterms:created>
  <dcterms:modified xsi:type="dcterms:W3CDTF">2024-11-06T14:09:00Z</dcterms:modified>
</cp:coreProperties>
</file>