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1" name="image2.png"/>
            <a:graphic>
              <a:graphicData uri="http://schemas.openxmlformats.org/drawingml/2006/picture">
                <pic:pic>
                  <pic:nvPicPr>
                    <pic:cNvPr descr="línea horizontal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3" name="image1.jpg"/>
            <a:graphic>
              <a:graphicData uri="http://schemas.openxmlformats.org/drawingml/2006/picture">
                <pic:pic>
                  <pic:nvPicPr>
                    <pic:cNvPr descr="Marcador de posición de imagen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Agenda de Viajes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24/05/2020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Tarea: GP8-44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Creación de template formulario de alta de reserva.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Crear un template con los campos necesarios para dar de alta una reserva.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Que el template tenga los estilos correspondientes, acordes al prototipo.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Especificaciones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Se incluye el archivo “cargarReserva.html”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Dicho archivo utiliza Bootstrap.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Revisado: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Observaciones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t3h5sf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2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