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63DA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、插值字符串</w:t>
      </w:r>
    </w:p>
    <w:p w:rsidR="00BC63DA" w:rsidRDefault="00BC63DA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要在字符串模板中做插值操作，需在</w:t>
      </w:r>
      <w:r>
        <w:rPr>
          <w:rFonts w:hint="eastAsia"/>
        </w:rPr>
        <w:t>controller</w:t>
      </w:r>
      <w:r>
        <w:rPr>
          <w:rFonts w:hint="eastAsia"/>
        </w:rPr>
        <w:t>中注入</w:t>
      </w:r>
      <w:r w:rsidRPr="00BC63DA">
        <w:rPr>
          <w:rFonts w:hint="eastAsia"/>
          <w:color w:val="E36C0A" w:themeColor="accent6" w:themeShade="BF"/>
        </w:rPr>
        <w:t>$interpolate</w:t>
      </w:r>
      <w:r>
        <w:rPr>
          <w:rFonts w:hint="eastAsia"/>
        </w:rPr>
        <w:t>服务。</w:t>
      </w:r>
      <w:r w:rsidR="007E0ED7">
        <w:rPr>
          <w:rFonts w:hint="eastAsia"/>
        </w:rPr>
        <w:t>该服务返回一个函数，用来在特定的上下文中运算表达式。</w:t>
      </w:r>
    </w:p>
    <w:p w:rsidR="007E0ED7" w:rsidRDefault="007E0ED7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例子：假如我们希望可以在电子邮件的正文中进行实时编辑，当文本发生变化时进行字符串插值操作并将结果展示出来。</w:t>
      </w:r>
    </w:p>
    <w:p w:rsidR="000971C1" w:rsidRDefault="000971C1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7E0ED7" w:rsidRDefault="000971C1" w:rsidP="00BC63DA">
      <w:pPr>
        <w:spacing w:after="0" w:line="24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1066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C1" w:rsidRDefault="000971C1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</w:p>
    <w:p w:rsidR="000971C1" w:rsidRDefault="000971C1" w:rsidP="00BC63DA">
      <w:pPr>
        <w:spacing w:after="0" w:line="24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9521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C1" w:rsidRDefault="000971C1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>页面展示：</w:t>
      </w:r>
    </w:p>
    <w:p w:rsidR="000971C1" w:rsidRDefault="000971C1" w:rsidP="00BC63DA">
      <w:pPr>
        <w:spacing w:after="0" w:line="24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9106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9C" w:rsidRPr="00574A22" w:rsidRDefault="00E9629C" w:rsidP="00BC63DA">
      <w:pPr>
        <w:spacing w:after="0" w:line="240" w:lineRule="atLeast"/>
        <w:rPr>
          <w:rFonts w:hint="eastAsia"/>
          <w:color w:val="E36C0A" w:themeColor="accent6" w:themeShade="BF"/>
        </w:rPr>
      </w:pPr>
      <w:r>
        <w:rPr>
          <w:rFonts w:hint="eastAsia"/>
        </w:rPr>
        <w:t>如果需要在文本中使用不同于</w:t>
      </w:r>
      <w:r>
        <w:rPr>
          <w:rFonts w:hint="eastAsia"/>
        </w:rPr>
        <w:t>{{}}</w:t>
      </w:r>
      <w:r>
        <w:rPr>
          <w:rFonts w:hint="eastAsia"/>
        </w:rPr>
        <w:t>的符号来标识表达式的开始和结束，可以在</w:t>
      </w:r>
      <w:r w:rsidRPr="00574A22">
        <w:rPr>
          <w:rFonts w:hint="eastAsia"/>
          <w:color w:val="E36C0A" w:themeColor="accent6" w:themeShade="BF"/>
        </w:rPr>
        <w:t>angular.module(</w:t>
      </w:r>
      <w:r w:rsidR="00574A22">
        <w:rPr>
          <w:color w:val="E36C0A" w:themeColor="accent6" w:themeShade="BF"/>
        </w:rPr>
        <w:t>“</w:t>
      </w:r>
      <w:r w:rsidR="00574A22">
        <w:rPr>
          <w:rFonts w:hint="eastAsia"/>
          <w:color w:val="E36C0A" w:themeColor="accent6" w:themeShade="BF"/>
        </w:rPr>
        <w:t>app</w:t>
      </w:r>
      <w:r w:rsidR="00574A22">
        <w:rPr>
          <w:color w:val="E36C0A" w:themeColor="accent6" w:themeShade="BF"/>
        </w:rPr>
        <w:t>”</w:t>
      </w:r>
      <w:r w:rsidRPr="00574A22">
        <w:rPr>
          <w:rFonts w:hint="eastAsia"/>
          <w:color w:val="E36C0A" w:themeColor="accent6" w:themeShade="BF"/>
        </w:rPr>
        <w:t>).config([</w:t>
      </w:r>
      <w:r w:rsidRPr="00574A22">
        <w:rPr>
          <w:color w:val="E36C0A" w:themeColor="accent6" w:themeShade="BF"/>
        </w:rPr>
        <w:t>‘</w:t>
      </w:r>
      <w:r w:rsidRPr="00574A22">
        <w:rPr>
          <w:rFonts w:hint="eastAsia"/>
          <w:color w:val="E36C0A" w:themeColor="accent6" w:themeShade="BF"/>
        </w:rPr>
        <w:t>$interpolateProvider</w:t>
      </w:r>
      <w:r w:rsidRPr="00574A22">
        <w:rPr>
          <w:color w:val="E36C0A" w:themeColor="accent6" w:themeShade="BF"/>
        </w:rPr>
        <w:t>’</w:t>
      </w:r>
      <w:r w:rsidRPr="00574A22">
        <w:rPr>
          <w:rFonts w:hint="eastAsia"/>
          <w:color w:val="E36C0A" w:themeColor="accent6" w:themeShade="BF"/>
        </w:rPr>
        <w:t>,function($interpolateProvider){</w:t>
      </w:r>
    </w:p>
    <w:p w:rsidR="00E9629C" w:rsidRPr="00574A22" w:rsidRDefault="00E9629C" w:rsidP="00E9629C">
      <w:pPr>
        <w:spacing w:after="0" w:line="240" w:lineRule="atLeast"/>
        <w:ind w:firstLine="270"/>
        <w:rPr>
          <w:rFonts w:hint="eastAsia"/>
          <w:color w:val="E36C0A" w:themeColor="accent6" w:themeShade="BF"/>
        </w:rPr>
      </w:pPr>
      <w:r w:rsidRPr="00574A22">
        <w:rPr>
          <w:rFonts w:hint="eastAsia"/>
          <w:color w:val="E36C0A" w:themeColor="accent6" w:themeShade="BF"/>
        </w:rPr>
        <w:t>$interpolateProvider.startSymbol(</w:t>
      </w:r>
      <w:r w:rsidRPr="00574A22">
        <w:rPr>
          <w:color w:val="E36C0A" w:themeColor="accent6" w:themeShade="BF"/>
        </w:rPr>
        <w:t>‘</w:t>
      </w:r>
      <w:r w:rsidRPr="00574A22">
        <w:rPr>
          <w:rFonts w:hint="eastAsia"/>
          <w:color w:val="E36C0A" w:themeColor="accent6" w:themeShade="BF"/>
        </w:rPr>
        <w:t>$</w:t>
      </w:r>
      <w:r w:rsidRPr="00574A22">
        <w:rPr>
          <w:color w:val="E36C0A" w:themeColor="accent6" w:themeShade="BF"/>
        </w:rPr>
        <w:t>’</w:t>
      </w:r>
      <w:r w:rsidRPr="00574A22">
        <w:rPr>
          <w:rFonts w:hint="eastAsia"/>
          <w:color w:val="E36C0A" w:themeColor="accent6" w:themeShade="BF"/>
        </w:rPr>
        <w:t>);</w:t>
      </w:r>
    </w:p>
    <w:p w:rsidR="00E9629C" w:rsidRPr="00574A22" w:rsidRDefault="00E9629C" w:rsidP="00E9629C">
      <w:pPr>
        <w:spacing w:after="0" w:line="240" w:lineRule="atLeast"/>
        <w:ind w:firstLine="270"/>
        <w:rPr>
          <w:rFonts w:hint="eastAsia"/>
          <w:color w:val="E36C0A" w:themeColor="accent6" w:themeShade="BF"/>
        </w:rPr>
      </w:pPr>
      <w:r w:rsidRPr="00574A22">
        <w:rPr>
          <w:rFonts w:hint="eastAsia"/>
          <w:color w:val="E36C0A" w:themeColor="accent6" w:themeShade="BF"/>
        </w:rPr>
        <w:t>$interpolateProvider.endSymbol(</w:t>
      </w:r>
      <w:r w:rsidRPr="00574A22">
        <w:rPr>
          <w:color w:val="E36C0A" w:themeColor="accent6" w:themeShade="BF"/>
        </w:rPr>
        <w:t>‘</w:t>
      </w:r>
      <w:r w:rsidRPr="00574A22">
        <w:rPr>
          <w:rFonts w:hint="eastAsia"/>
          <w:color w:val="E36C0A" w:themeColor="accent6" w:themeShade="BF"/>
        </w:rPr>
        <w:t>$</w:t>
      </w:r>
      <w:r w:rsidRPr="00574A22">
        <w:rPr>
          <w:color w:val="E36C0A" w:themeColor="accent6" w:themeShade="BF"/>
        </w:rPr>
        <w:t>’</w:t>
      </w:r>
      <w:r w:rsidRPr="00574A22">
        <w:rPr>
          <w:rFonts w:hint="eastAsia"/>
          <w:color w:val="E36C0A" w:themeColor="accent6" w:themeShade="BF"/>
        </w:rPr>
        <w:t>);</w:t>
      </w:r>
    </w:p>
    <w:p w:rsidR="00E41512" w:rsidRPr="00574A22" w:rsidRDefault="00E9629C" w:rsidP="00BC63DA">
      <w:pPr>
        <w:spacing w:after="0" w:line="240" w:lineRule="atLeast"/>
        <w:rPr>
          <w:rFonts w:hint="eastAsia"/>
          <w:color w:val="E36C0A" w:themeColor="accent6" w:themeShade="BF"/>
        </w:rPr>
      </w:pPr>
      <w:r w:rsidRPr="00574A22">
        <w:rPr>
          <w:rFonts w:hint="eastAsia"/>
          <w:color w:val="E36C0A" w:themeColor="accent6" w:themeShade="BF"/>
        </w:rPr>
        <w:t>}])</w:t>
      </w:r>
    </w:p>
    <w:p w:rsidR="00E9629C" w:rsidRDefault="00E9629C" w:rsidP="00BC63DA">
      <w:pPr>
        <w:spacing w:after="0" w:line="240" w:lineRule="atLeast"/>
        <w:rPr>
          <w:rFonts w:hint="eastAsia"/>
        </w:rPr>
      </w:pPr>
      <w:r>
        <w:rPr>
          <w:rFonts w:hint="eastAsia"/>
        </w:rPr>
        <w:t>此时插值的标示符被改为</w:t>
      </w:r>
      <w:r>
        <w:t>”</w:t>
      </w:r>
      <w:r>
        <w:rPr>
          <w:rFonts w:hint="eastAsia"/>
        </w:rPr>
        <w:t>$ $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上例改为</w:t>
      </w:r>
      <w:r w:rsidRPr="00B14F90">
        <w:rPr>
          <w:rFonts w:hint="eastAsia"/>
          <w:color w:val="E36C0A" w:themeColor="accent6" w:themeShade="BF"/>
        </w:rPr>
        <w:t>$interpolatedValue$</w:t>
      </w:r>
      <w:r>
        <w:rPr>
          <w:rFonts w:hint="eastAsia"/>
        </w:rPr>
        <w:t>、</w:t>
      </w:r>
      <w:r w:rsidRPr="00B14F90">
        <w:rPr>
          <w:rFonts w:hint="eastAsia"/>
          <w:color w:val="E36C0A" w:themeColor="accent6" w:themeShade="BF"/>
        </w:rPr>
        <w:t>$myTextarea$</w:t>
      </w:r>
      <w:r>
        <w:rPr>
          <w:rFonts w:hint="eastAsia"/>
        </w:rPr>
        <w:t>、</w:t>
      </w:r>
      <w:r w:rsidRPr="00B14F90">
        <w:rPr>
          <w:rFonts w:hint="eastAsia"/>
          <w:color w:val="E36C0A" w:themeColor="accent6" w:themeShade="BF"/>
        </w:rPr>
        <w:t>$to$</w:t>
      </w:r>
      <w:r>
        <w:rPr>
          <w:rFonts w:hint="eastAsia"/>
        </w:rPr>
        <w:t>、</w:t>
      </w:r>
      <w:r w:rsidRPr="00B14F90">
        <w:rPr>
          <w:rFonts w:hint="eastAsia"/>
          <w:color w:val="E36C0A" w:themeColor="accent6" w:themeShade="BF"/>
        </w:rPr>
        <w:t>$myName$</w:t>
      </w:r>
      <w:r w:rsidR="009E5993">
        <w:rPr>
          <w:rFonts w:hint="eastAsia"/>
        </w:rPr>
        <w:t>。</w:t>
      </w:r>
    </w:p>
    <w:p w:rsidR="000F62E8" w:rsidRPr="007E0ED7" w:rsidRDefault="000F62E8" w:rsidP="00BC63DA">
      <w:pPr>
        <w:spacing w:after="0" w:line="240" w:lineRule="atLeast"/>
      </w:pPr>
    </w:p>
    <w:sectPr w:rsidR="000F62E8" w:rsidRPr="007E0E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90E" w:rsidRDefault="0054690E" w:rsidP="00BC63DA">
      <w:pPr>
        <w:spacing w:after="0"/>
      </w:pPr>
      <w:r>
        <w:separator/>
      </w:r>
    </w:p>
  </w:endnote>
  <w:endnote w:type="continuationSeparator" w:id="0">
    <w:p w:rsidR="0054690E" w:rsidRDefault="0054690E" w:rsidP="00BC63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90E" w:rsidRDefault="0054690E" w:rsidP="00BC63DA">
      <w:pPr>
        <w:spacing w:after="0"/>
      </w:pPr>
      <w:r>
        <w:separator/>
      </w:r>
    </w:p>
  </w:footnote>
  <w:footnote w:type="continuationSeparator" w:id="0">
    <w:p w:rsidR="0054690E" w:rsidRDefault="0054690E" w:rsidP="00BC63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72093"/>
    <w:multiLevelType w:val="hybridMultilevel"/>
    <w:tmpl w:val="00AC028A"/>
    <w:lvl w:ilvl="0" w:tplc="8DCEB7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71C1"/>
    <w:rsid w:val="000F62E8"/>
    <w:rsid w:val="00323B43"/>
    <w:rsid w:val="003D37D8"/>
    <w:rsid w:val="00426133"/>
    <w:rsid w:val="004358AB"/>
    <w:rsid w:val="0054690E"/>
    <w:rsid w:val="00574A22"/>
    <w:rsid w:val="007E0ED7"/>
    <w:rsid w:val="008B7726"/>
    <w:rsid w:val="00947200"/>
    <w:rsid w:val="009E5993"/>
    <w:rsid w:val="00B14F90"/>
    <w:rsid w:val="00BC63DA"/>
    <w:rsid w:val="00D31D50"/>
    <w:rsid w:val="00E41512"/>
    <w:rsid w:val="00E9629C"/>
    <w:rsid w:val="00EB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3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3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3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3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C63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71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71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11</cp:revision>
  <dcterms:created xsi:type="dcterms:W3CDTF">2008-09-11T17:20:00Z</dcterms:created>
  <dcterms:modified xsi:type="dcterms:W3CDTF">2021-05-12T07:37:00Z</dcterms:modified>
</cp:coreProperties>
</file>