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Phrase Definitions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ADJP - Adjective Phrase.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ADVP - Adverb Phrase.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CONJP - Conjunction Phrase.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FRAG - Fragment.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INTJ - Interjection. Corresponds approximately to the part-of-speech tag UH.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LST - List marker. Includes surrounding punctuation.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NAC - Not a Constituent; used to show the scope of certain prenominal modifiers within an NP.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NP - Noun Phrase.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NX - Used within certain complex NPs to mark the head of the NP. Corresponds very roughly to N-bar level but used quite differently.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PP - Prepositional Phrase.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PRN - Parenthetical.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PRT - Particle. Category for words that should be tagged RP.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QP - Quantifier Phrase (i.e. complex measure/amount phrase); used within NP.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RRC - Reduced Relative Clause.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UCP - Unlike Coordinated Phrase.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VP - Vereb Phrase.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WHADJP - Wh-adjective Phrase. Adjectival phrase containing a wh-adverb, as in how hot.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WHAVP - Wh-adverb Phrase. Introduces a clause with an NP gap. May be null (containing the 0 complementizer) or lexical, containing a wh-adverb such as how or why.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WHNP - Wh-noun Phrase. Introduces a clause with an NP gap. May be null (containing the 0 complementizer) or lexical, containing some wh-word, e.g. who, which book, whose daughter, none of which, or how many leopards.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WHPP - Wh-prepositional Phrase. Prepositional phrase containing a wh-noun phrase (such as of which or by whose authority) that either introduces a PP gap or is contained by a WHNP.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X - Unknown, uncertain, or unbracketable. X is often used for bracketing typos and in bracketing the...the-constructions.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LibreOffice/7.2.0.4$Windows_X86_64 LibreOffice_project/9a9c6381e3f7a62afc1329bd359cc48accb6435b</Application>
  <AppVersion>15.0000</AppVersion>
  <Pages>1</Pages>
  <Words>246</Words>
  <Characters>1279</Characters>
  <CharactersWithSpaces>1503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2023-02-11T13:30:17Z</dcterms:created>
  <dc:creator/>
  <dc:description/>
  <dc:language>en-US</dc:language>
  <cp:lastModifiedBy/>
  <dcterms:modified xsi:type="dcterms:W3CDTF">2023-03-04T09:48:24Z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