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Report for Patient ID: 1</w:t>
      </w:r>
    </w:p>
    <w:p>
      <w:pPr>
        <w:pStyle w:val="Heading2"/>
      </w:pPr>
      <w:r>
        <w:t>Document Paths</w:t>
      </w:r>
    </w:p>
    <w:p>
      <w:r>
        <w:t>Report 1: C:/Users/User/OneDrive - National University of Singapore/Desktop/NUS/upip/Synapxe/multi-doc/gemini_llm/pre_processing/Processed Data_attempt2/1/PatientID_1_08-7-2015 11-14.docx</w:t>
      </w:r>
    </w:p>
    <w:p>
      <w:r>
        <w:t>Report 2: C:/Users/User/OneDrive - National University of Singapore/Desktop/NUS/upip/Synapxe/multi-doc/gemini_llm/pre_processing/Processed Data_attempt2/1/PatientID_1_09-2-2015 15-50.docx</w:t>
      </w:r>
    </w:p>
    <w:p>
      <w:r>
        <w:t>Report 3: C:/Users/User/OneDrive - National University of Singapore/Desktop/NUS/upip/Synapxe/multi-doc/gemini_llm/pre_processing/Processed Data_attempt2/1/PatientID_1_10-2-2015 9-52.docx</w:t>
      </w:r>
    </w:p>
    <w:p>
      <w:r>
        <w:t>Report 4: C:/Users/User/OneDrive - National University of Singapore/Desktop/NUS/upip/Synapxe/multi-doc/gemini_llm/pre_processing/Processed Data_attempt2/1/PatientID_1_12-2-2015 19-12.docx</w:t>
      </w:r>
    </w:p>
    <w:p>
      <w:pPr>
        <w:pStyle w:val="Heading2"/>
      </w:pPr>
      <w:r>
        <w:t>Comparison Results</w:t>
      </w:r>
    </w:p>
    <w:p>
      <w:pPr>
        <w:pStyle w:val="Heading3"/>
      </w:pPr>
      <w:r>
        <w:t>Section: Diseases mentioned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Category</w:t>
            </w:r>
          </w:p>
        </w:tc>
        <w:tc>
          <w:tcPr>
            <w:tcW w:type="dxa" w:w="1440"/>
          </w:tcPr>
          <w:p>
            <w:r>
              <w:t>Report 1 obtained on 2015-07-08 11:14</w:t>
            </w:r>
          </w:p>
        </w:tc>
        <w:tc>
          <w:tcPr>
            <w:tcW w:type="dxa" w:w="1440"/>
          </w:tcPr>
          <w:p>
            <w:r>
              <w:t>Report 2 obtained on 2015-02-09 15:50</w:t>
            </w:r>
          </w:p>
        </w:tc>
        <w:tc>
          <w:tcPr>
            <w:tcW w:type="dxa" w:w="1440"/>
          </w:tcPr>
          <w:p>
            <w:r>
              <w:t>Report 3 obtained on 2015-02-10 09:52</w:t>
            </w:r>
          </w:p>
        </w:tc>
        <w:tc>
          <w:tcPr>
            <w:tcW w:type="dxa" w:w="1440"/>
          </w:tcPr>
          <w:p>
            <w:r>
              <w:t>Report 4 obtained on 2015-02-12 19:12</w:t>
            </w:r>
          </w:p>
        </w:tc>
        <w:tc>
          <w:tcPr>
            <w:tcW w:type="dxa" w:w="1440"/>
          </w:tcPr>
          <w:p>
            <w:r>
              <w:t>Explanation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>
            <w:r>
              <w:t>Atelectasis (minor) in right lower zone and left paracardiac region</w:t>
            </w:r>
          </w:p>
        </w:tc>
        <w:tc>
          <w:tcPr>
            <w:tcW w:type="dxa" w:w="1440"/>
          </w:tcPr>
          <w:p>
            <w:r>
              <w:t>Possible subsegmental atelectasis in left lung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Atelectasis is mentioned in both reports, but the 2015-02-09 report indicates a possible progression to subsegmental atelectasis in the left lung.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Consolidation in left lung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indicates the presence of consolidation in the left lung, which was not mentioned in the previous report. This suggests a new development.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>
            <w:r>
              <w:t>Heart appears mildly enlarged</w:t>
            </w:r>
          </w:p>
        </w:tc>
        <w:tc>
          <w:tcPr>
            <w:tcW w:type="dxa" w:w="1440"/>
          </w:tcPr>
          <w:p>
            <w:r>
              <w:t>Heart size cannot be accurately assessed but appears prominent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expresses uncertainty about the heart size, whereas the previous report states a mild enlargement. This could be a difference in reporting style or due to the position of the patient during the X-ray.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Right lung is unremarkable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specifically mentions the right lung being unremarkable, while the previous report only focused on the left lung and right lower zone.  This could be considered a difference in reporting style or detail.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Left pleural effusion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indicates the presence of left pleural effusion, which was not mentioned in the previous report. This suggests a new development.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>
            <w:r>
              <w:t>Post-sternotomy status</w:t>
            </w:r>
          </w:p>
        </w:tc>
        <w:tc>
          <w:tcPr>
            <w:tcW w:type="dxa" w:w="1440"/>
          </w:tcPr>
          <w:p>
            <w:r>
              <w:t>The right central venous line, endotracheal tube, feeding tube, left intercostal drain tube are in situ and projected in satisfactory position. The median sternotomy wires and vascular clips are intact.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provides specific details about the placement of various tubes and medical devices, while the 2015-07-08 report only mentions the general post-sternotomy status. This is likely a difference in reporting style or detail.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>
            <w:r>
              <w:t>Minor atelectasis</w:t>
            </w:r>
          </w:p>
        </w:tc>
        <w:tc>
          <w:tcPr>
            <w:tcW w:type="dxa" w:w="1440"/>
          </w:tcPr>
          <w:p>
            <w:r>
              <w:t>The heart size cannot be accurately assessed in this projection but appears prominent.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expresses uncertainty about the heart size, whereas the previous report mentions mild enlargement. This could be a difference in reporting style or due to the position of the patient during the X-ray.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Left pleural effusion noted associated with possible underlying subsegmental atelectasis and consolidation.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indicates the presence of left pleural effusion, which was not mentioned in the previous report. This suggests a new development.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Atelectasis</w:t>
            </w:r>
          </w:p>
        </w:tc>
        <w:tc>
          <w:tcPr>
            <w:tcW w:type="dxa" w:w="1440"/>
          </w:tcPr>
          <w:p>
            <w:r>
              <w:t>NIL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does not specifically mention atelectasis, but the "interval increase in patchy air space shadowing" suggests a possible worsening of atelectasis.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Consolidation</w:t>
            </w:r>
          </w:p>
        </w:tc>
        <w:tc>
          <w:tcPr>
            <w:tcW w:type="dxa" w:w="1440"/>
          </w:tcPr>
          <w:p>
            <w:r>
              <w:t>NIL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does not specifically mention consolidation, but the "patch of consolidation now seen" in the right para cardiac region suggests a new area of consolidation.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Heart size cannot be accurately assessed but appears prominent</w:t>
            </w:r>
          </w:p>
        </w:tc>
        <w:tc>
          <w:tcPr>
            <w:tcW w:type="dxa" w:w="1440"/>
          </w:tcPr>
          <w:p>
            <w:r>
              <w:t>Difficult to accurately assess size due to AP projection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acknowledges the limitations of the AP projection, whereas the 2015-02-09 report only mentions the appearance of the heart.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Right lung unremarkable</w:t>
            </w:r>
          </w:p>
        </w:tc>
        <w:tc>
          <w:tcPr>
            <w:tcW w:type="dxa" w:w="1440"/>
          </w:tcPr>
          <w:p>
            <w:r>
              <w:t>Patch of consolidation seen in the right para cardiac region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identifies a new area of consolidation in the right lung.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Left pleural effusion associated with possible underlying subsegmental atelectasis and consolidation</w:t>
            </w:r>
          </w:p>
        </w:tc>
        <w:tc>
          <w:tcPr>
            <w:tcW w:type="dxa" w:w="1440"/>
          </w:tcPr>
          <w:p>
            <w:r>
              <w:t>Small left basal effusion present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focuses on the effusion, mentioning it is small and located in the left basal region.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NIL</w:t>
            </w:r>
          </w:p>
        </w:tc>
        <w:tc>
          <w:tcPr>
            <w:tcW w:type="dxa" w:w="1440"/>
          </w:tcPr>
          <w:p>
            <w:r>
              <w:t>Tip of CVP line projected over distal innominate/proximal superior vena cava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provides information about the positioning of the central venous catheter (CVP) line, which wasn't mentioned in the 2015-02-09 report.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NIL</w:t>
            </w:r>
          </w:p>
        </w:tc>
        <w:tc>
          <w:tcPr>
            <w:tcW w:type="dxa" w:w="1440"/>
          </w:tcPr>
          <w:p>
            <w:r>
              <w:t>Tip of left chest tube projected over the left mid zone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provides information about the positioning of the left chest tube, which wasn't mentioned in the 2015-02-09 report.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Left pleural effusion associated with possible underlying subsegmental atelectasis and consolidation</w:t>
            </w:r>
          </w:p>
        </w:tc>
        <w:tc>
          <w:tcPr>
            <w:tcW w:type="dxa" w:w="1440"/>
          </w:tcPr>
          <w:p>
            <w:r>
              <w:t>Interval increase in patchy air space shadowing in the left lung base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mentions a worsening of the air space shadowing in the left lung base compared to the previous film, suggesting a potential worsening of atelectasis.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Patch of consolidation in the right para cardiac region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identifies a new area of consolidation in the right lung, potentially indicating infection or fluid buildup.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Left pleural effusion</w:t>
            </w:r>
          </w:p>
        </w:tc>
        <w:tc>
          <w:tcPr>
            <w:tcW w:type="dxa" w:w="1440"/>
          </w:tcPr>
          <w:p>
            <w:r>
              <w:t>Small left basal effusion present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specifies the size and location of the effusion, providing more specific details compared to the 2015-02-09 report.</w:t>
            </w:r>
          </w:p>
        </w:tc>
      </w:tr>
    </w:tbl>
    <w:p>
      <w:pPr>
        <w:pStyle w:val="Heading3"/>
      </w:pPr>
      <w:r>
        <w:t>Section: Organs mentioned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Category</w:t>
            </w:r>
          </w:p>
        </w:tc>
        <w:tc>
          <w:tcPr>
            <w:tcW w:type="dxa" w:w="1440"/>
          </w:tcPr>
          <w:p>
            <w:r>
              <w:t>Report 1 obtained on 2015-07-08 11:14</w:t>
            </w:r>
          </w:p>
        </w:tc>
        <w:tc>
          <w:tcPr>
            <w:tcW w:type="dxa" w:w="1440"/>
          </w:tcPr>
          <w:p>
            <w:r>
              <w:t>Report 2 obtained on 2015-02-09 15:50</w:t>
            </w:r>
          </w:p>
        </w:tc>
        <w:tc>
          <w:tcPr>
            <w:tcW w:type="dxa" w:w="1440"/>
          </w:tcPr>
          <w:p>
            <w:r>
              <w:t>Report 3 obtained on 2015-02-10 09:52</w:t>
            </w:r>
          </w:p>
        </w:tc>
        <w:tc>
          <w:tcPr>
            <w:tcW w:type="dxa" w:w="1440"/>
          </w:tcPr>
          <w:p>
            <w:r>
              <w:t>Report 4 obtained on 2015-02-12 19:12</w:t>
            </w:r>
          </w:p>
        </w:tc>
        <w:tc>
          <w:tcPr>
            <w:tcW w:type="dxa" w:w="1440"/>
          </w:tcPr>
          <w:p>
            <w:r>
              <w:t>Explanation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>
            <w:r>
              <w:t>Heart appears mildly enlarged</w:t>
            </w:r>
          </w:p>
        </w:tc>
        <w:tc>
          <w:tcPr>
            <w:tcW w:type="dxa" w:w="1440"/>
          </w:tcPr>
          <w:p>
            <w:r>
              <w:t>Heart size cannot be accurately assessed but appears prominent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expresses uncertainty about the heart size, whereas the previous report states a mild enlargement. This could be a difference in reporting style or due to the position of the patient during the X-ray.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Right lung is unremarkable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specifically mentions the right lung being unremarkable, while the previous report only focused on the left lung and right lower zone.  This could be considered a difference in reporting style or detail.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Left pleural effusion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indicates the presence of left pleural effusion, which was not mentioned in the previous report. This suggests a new development.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>
            <w:r>
              <w:t>Post-sternotomy status</w:t>
            </w:r>
          </w:p>
        </w:tc>
        <w:tc>
          <w:tcPr>
            <w:tcW w:type="dxa" w:w="1440"/>
          </w:tcPr>
          <w:p>
            <w:r>
              <w:t>The right central venous line, endotracheal tube, feeding tube, left intercostal drain tube are in situ and projected in satisfactory position. The median sternotomy wires and vascular clips are intact.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provides specific details about the placement of various tubes and medical devices, while the 2015-07-08 report only mentions the general post-sternotomy status. This is likely a difference in reporting style or detail.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>
            <w:r>
              <w:t>Minor atelectasis</w:t>
            </w:r>
          </w:p>
        </w:tc>
        <w:tc>
          <w:tcPr>
            <w:tcW w:type="dxa" w:w="1440"/>
          </w:tcPr>
          <w:p>
            <w:r>
              <w:t>The heart size cannot be accurately assessed in this projection but appears prominent.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expresses uncertainty about the heart size, whereas the previous report mentions mild enlargement. This could be a difference in reporting style or due to the position of the patient during the X-ray.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Left pleural effusion noted associated with possible underlying subsegmental atelectasis and consolidation.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indicates the presence of left pleural effusion, which was not mentioned in the previous report. This suggests a new development.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Heart size cannot be accurately assessed but appears prominent</w:t>
            </w:r>
          </w:p>
        </w:tc>
        <w:tc>
          <w:tcPr>
            <w:tcW w:type="dxa" w:w="1440"/>
          </w:tcPr>
          <w:p>
            <w:r>
              <w:t>Difficult to accurately assess size due to AP projection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acknowledges the limitations of the AP projection, whereas the 2015-02-09 report only mentions the appearance of the heart.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Right lung unremarkable</w:t>
            </w:r>
          </w:p>
        </w:tc>
        <w:tc>
          <w:tcPr>
            <w:tcW w:type="dxa" w:w="1440"/>
          </w:tcPr>
          <w:p>
            <w:r>
              <w:t>Patch of consolidation seen in the right para cardiac region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identifies a new area of consolidation in the right lung.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Left pleural effusion associated with possible underlying subsegmental atelectasis and consolidation</w:t>
            </w:r>
          </w:p>
        </w:tc>
        <w:tc>
          <w:tcPr>
            <w:tcW w:type="dxa" w:w="1440"/>
          </w:tcPr>
          <w:p>
            <w:r>
              <w:t>Small left basal effusion present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focuses on the effusion, mentioning it is small and located in the left basal region.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NIL</w:t>
            </w:r>
          </w:p>
        </w:tc>
        <w:tc>
          <w:tcPr>
            <w:tcW w:type="dxa" w:w="1440"/>
          </w:tcPr>
          <w:p>
            <w:r>
              <w:t>Tip of CVP line projected over distal innominate/proximal superior vena cava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provides information about the positioning of the central venous catheter (CVP) line, which wasn't mentioned in the 2015-02-09 report.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NIL</w:t>
            </w:r>
          </w:p>
        </w:tc>
        <w:tc>
          <w:tcPr>
            <w:tcW w:type="dxa" w:w="1440"/>
          </w:tcPr>
          <w:p>
            <w:r>
              <w:t>Tip of left chest tube projected over the left mid zone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provides information about the positioning of the left chest tube, which wasn't mentioned in the 2015-02-09 report.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Left pleural effusion associated with possible underlying subsegmental atelectasis and consolidation</w:t>
            </w:r>
          </w:p>
        </w:tc>
        <w:tc>
          <w:tcPr>
            <w:tcW w:type="dxa" w:w="1440"/>
          </w:tcPr>
          <w:p>
            <w:r>
              <w:t>Interval increase in patchy air space shadowing in the left lung base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mentions a worsening of the air space shadowing in the left lung base compared to the previous film, suggesting a potential worsening of atelectasis.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Patch of consolidation in the right para cardiac region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identifies a new area of consolidation in the right lung, potentially indicating infection or fluid buildup.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Left pleural effusion</w:t>
            </w:r>
          </w:p>
        </w:tc>
        <w:tc>
          <w:tcPr>
            <w:tcW w:type="dxa" w:w="1440"/>
          </w:tcPr>
          <w:p>
            <w:r>
              <w:t>Small left basal effusion present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specifies the size and location of the effusion, providing more specific details compared to the 2015-02-09 report.</w:t>
            </w:r>
          </w:p>
        </w:tc>
      </w:tr>
    </w:tbl>
    <w:p>
      <w:pPr>
        <w:pStyle w:val="Heading3"/>
      </w:pPr>
      <w:r>
        <w:t>Section: Symptoms/phenomena of concern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Category</w:t>
            </w:r>
          </w:p>
        </w:tc>
        <w:tc>
          <w:tcPr>
            <w:tcW w:type="dxa" w:w="1440"/>
          </w:tcPr>
          <w:p>
            <w:r>
              <w:t>Report 1 obtained on 2015-07-08 11:14</w:t>
            </w:r>
          </w:p>
        </w:tc>
        <w:tc>
          <w:tcPr>
            <w:tcW w:type="dxa" w:w="1440"/>
          </w:tcPr>
          <w:p>
            <w:r>
              <w:t>Report 2 obtained on 2015-02-09 15:50</w:t>
            </w:r>
          </w:p>
        </w:tc>
        <w:tc>
          <w:tcPr>
            <w:tcW w:type="dxa" w:w="1440"/>
          </w:tcPr>
          <w:p>
            <w:r>
              <w:t>Report 3 obtained on 2015-02-10 09:52</w:t>
            </w:r>
          </w:p>
        </w:tc>
        <w:tc>
          <w:tcPr>
            <w:tcW w:type="dxa" w:w="1440"/>
          </w:tcPr>
          <w:p>
            <w:r>
              <w:t>Report 4 obtained on 2015-02-12 19:12</w:t>
            </w:r>
          </w:p>
        </w:tc>
        <w:tc>
          <w:tcPr>
            <w:tcW w:type="dxa" w:w="1440"/>
          </w:tcPr>
          <w:p>
            <w:r>
              <w:t>Explanation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>
            <w:r>
              <w:t>Post-sternotomy status</w:t>
            </w:r>
          </w:p>
        </w:tc>
        <w:tc>
          <w:tcPr>
            <w:tcW w:type="dxa" w:w="1440"/>
          </w:tcPr>
          <w:p>
            <w:r>
              <w:t>The right central venous line, endotracheal tube, feeding tube, left intercostal drain tube are in situ and projected in satisfactory position. The median sternotomy wires and vascular clips are intact.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provides specific details about the placement of various tubes and medical devices, while the 2015-07-08 report only mentions the general post-sternotomy status. This is likely a difference in reporting style or detail.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>
            <w:r>
              <w:t>Minor atelectasis</w:t>
            </w:r>
          </w:p>
        </w:tc>
        <w:tc>
          <w:tcPr>
            <w:tcW w:type="dxa" w:w="1440"/>
          </w:tcPr>
          <w:p>
            <w:r>
              <w:t>The heart size cannot be accurately assessed in this projection but appears prominent.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expresses uncertainty about the heart size, whereas the previous report mentions mild enlargement. This could be a difference in reporting style or due to the position of the patient during the X-ray.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Left pleural effusion noted associated with possible underlying subsegmental atelectasis and consolidation.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2015-02-09 report indicates the presence of left pleural effusion, which was not mentioned in the previous report. This suggests a new development.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Left pleural effusion associated with possible underlying subsegmental atelectasis and consolidation</w:t>
            </w:r>
          </w:p>
        </w:tc>
        <w:tc>
          <w:tcPr>
            <w:tcW w:type="dxa" w:w="1440"/>
          </w:tcPr>
          <w:p>
            <w:r>
              <w:t>Interval increase in patchy air space shadowing in the left lung base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mentions a worsening of the air space shadowing in the left lung base compared to the previous film, suggesting a potential worsening of atelectasis.</w:t>
            </w:r>
          </w:p>
        </w:tc>
      </w:tr>
      <w:tr>
        <w:tc>
          <w:tcPr>
            <w:tcW w:type="dxa" w:w="1440"/>
          </w:tcPr>
          <w:p>
            <w:r>
              <w:t>New Development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Patch of consolidation in the right para cardiac region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identifies a new area of consolidation in the right lung, potentially indicating infection or fluid buildup.</w:t>
            </w:r>
          </w:p>
        </w:tc>
      </w:tr>
      <w:tr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Left pleural effusion</w:t>
            </w:r>
          </w:p>
        </w:tc>
        <w:tc>
          <w:tcPr>
            <w:tcW w:type="dxa" w:w="1440"/>
          </w:tcPr>
          <w:p>
            <w:r>
              <w:t>Small left basal effusion present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The 2015-02-10 report specifies the size and location of the effusion, providing more specific details compared to the 2015-02-09 report.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