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10325</w:t>
      </w:r>
    </w:p>
    <w:p>
      <w:r>
        <w:t>Visit Number: 8ba3669712051aa731abded674f205a6c3343b4d50ca7a81a8fa2d7b7f567b06</w:t>
      </w:r>
    </w:p>
    <w:p>
      <w:r>
        <w:t>Masked_PatientID: 10303</w:t>
      </w:r>
    </w:p>
    <w:p>
      <w:r>
        <w:t>Order ID: 0611ab13419f1e3f51227c610978089e924f1c49ae915fac03c63b6d18ca9ad5</w:t>
      </w:r>
    </w:p>
    <w:p>
      <w:r>
        <w:t>Order Name: Chest X-ray</w:t>
      </w:r>
    </w:p>
    <w:p>
      <w:r>
        <w:t>Result Item Code: CHE-NOV</w:t>
      </w:r>
    </w:p>
    <w:p>
      <w:r>
        <w:t>Performed Date Time: 02/7/2015 0:52</w:t>
      </w:r>
    </w:p>
    <w:p>
      <w:r>
        <w:t>Line Num: 1</w:t>
      </w:r>
    </w:p>
    <w:p>
      <w:r>
        <w:t>Text:       HISTORY post op CVP placement REPORT  The right and left central venous catheter are noted in satisfactory positions A nasogastric tube is seen in situ. The heart appears enlarged.  There is pulmonary  venous congestion.  Increased bronchovascular markings are seen in the left lower  zone   Known / Minor  Finalised by: &lt;DOCTOR&gt;</w:t>
      </w:r>
    </w:p>
    <w:p>
      <w:r>
        <w:t>Accession Number: 97d1dd5f42d2c83f600652abd1f5ca28ea98d829bcf70cc42a69e2d17a946181</w:t>
      </w:r>
    </w:p>
    <w:p>
      <w:r>
        <w:t>Updated Date Time: 02/7/2015 20:18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