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10581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31a20ca04923781a617185678f276551c8f0e1dd7fd2b37ea3d597d5040c7a10</w:t>
      </w:r>
    </w:p>
    <w:p>
      <w:r>
        <w:t>Order Name: Chest X-ray</w:t>
      </w:r>
    </w:p>
    <w:p>
      <w:r>
        <w:t>Result Item Code: CHE-NOV</w:t>
      </w:r>
    </w:p>
    <w:p>
      <w:r>
        <w:t>Performed Date Time: 13/9/2017 7:48</w:t>
      </w:r>
    </w:p>
    <w:p>
      <w:r>
        <w:t>Line Num: 1</w:t>
      </w:r>
    </w:p>
    <w:p>
      <w:r>
        <w:t>Text:       HISTORY ? sepsis , bleed; aortic surgery REPORT X-ray dated 12/09/2017 was reviewed. Sternotomy wires, prosthetic valve and aortic stent are noted. The heart size cannot be accurately assessed as this is a supine film. Airspaceshadows are seen in both lungs with bilateral small pleural effusions.   Findings are unchanged from previous x-ray.   May need further action Finalised by: &lt;DOCTOR&gt;</w:t>
      </w:r>
    </w:p>
    <w:p>
      <w:r>
        <w:t>Accession Number: da02fb0ef7bb73adacf49c166e5a4df3cc199611ec56582e5d2636b34b06060a</w:t>
      </w:r>
    </w:p>
    <w:p>
      <w:r>
        <w:t>Updated Date Time: 13/9/2017 19:00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