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10527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48daa1e45b2fca7003d79b52654d4316ca7bcf412ab8cec458a2bb72ea01d849</w:t>
      </w:r>
    </w:p>
    <w:p>
      <w:r>
        <w:t>Order Name: Chest X-ray</w:t>
      </w:r>
    </w:p>
    <w:p>
      <w:r>
        <w:t>Result Item Code: CHE-NOV</w:t>
      </w:r>
    </w:p>
    <w:p>
      <w:r>
        <w:t>Performed Date Time: 24/7/2017 15:25</w:t>
      </w:r>
    </w:p>
    <w:p>
      <w:r>
        <w:t>Line Num: 1</w:t>
      </w:r>
    </w:p>
    <w:p>
      <w:r>
        <w:t>Text:          [ There is now a right IJ catheter (tip in upper end of SVC).  Otherwise there is no  adverse development since the examination of 23/7/17 (circa 1:58 PM).  Confluent  consolidation in the left upper lobe, as well as the left mid zone persists.  There  is no residual left apical pneumothorax.    May need further action Finalised by: &lt;DOCTOR&gt;</w:t>
      </w:r>
    </w:p>
    <w:p>
      <w:r>
        <w:t>Accession Number: 724259fb64fe3a6958902575315882c1b1ea416b8f3dded35832dd941d5f8a84</w:t>
      </w:r>
    </w:p>
    <w:p>
      <w:r>
        <w:t>Updated Date Time: 25/7/2017 13:15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