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10600</w:t>
      </w:r>
    </w:p>
    <w:p>
      <w:r>
        <w:t>Visit Number: d053a87cf4219c231cee46e831785aeeeb339cb4239ab2fe1ff6b82e134eaba3</w:t>
      </w:r>
    </w:p>
    <w:p>
      <w:r>
        <w:t>Masked_PatientID: 10600</w:t>
      </w:r>
    </w:p>
    <w:p>
      <w:r>
        <w:t>Order ID: fbc6be38af85b1616817daffc38afd454b72bf734ee88e158a308a830c42e5d8</w:t>
      </w:r>
    </w:p>
    <w:p>
      <w:r>
        <w:t>Order Name: Chest X-ray, Erect</w:t>
      </w:r>
    </w:p>
    <w:p>
      <w:r>
        <w:t>Result Item Code: CHE-ER</w:t>
      </w:r>
    </w:p>
    <w:p>
      <w:r>
        <w:t>Performed Date Time: 02/5/2017 21:56</w:t>
      </w:r>
    </w:p>
    <w:p>
      <w:r>
        <w:t>Line Num: 1</w:t>
      </w:r>
    </w:p>
    <w:p>
      <w:r>
        <w:t>Text:       HISTORY cough + fever + diarrhea REPORT No previous relevant radiograph available for comparison. The heart size is not enlarged. No focal consolidation or pleural effusion.   Normal Reported by: &lt;DOCTOR&gt;</w:t>
      </w:r>
    </w:p>
    <w:p>
      <w:r>
        <w:t>Accession Number: fc631cf6fd8a300ee6a64c681d1c69a1f7ab45e10ba3c1a3d34223ccf5fd6e2d</w:t>
      </w:r>
    </w:p>
    <w:p>
      <w:r>
        <w:t>Updated Date Time: 03/5/2017 10:15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