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10639</w:t>
      </w:r>
    </w:p>
    <w:p>
      <w:r>
        <w:t>Visit Number: b163f1db4c7490fb1fe643ea4d1c26f955682009dc6ee6033f31643b1146dc68</w:t>
      </w:r>
    </w:p>
    <w:p>
      <w:r>
        <w:t>Masked_PatientID: 10632</w:t>
      </w:r>
    </w:p>
    <w:p>
      <w:r>
        <w:t>Order ID: 8dcce9fcbee6d0b26fb6efc1bc49a1ceb5e7452fbc81a48bbcc1bc38e6621313</w:t>
      </w:r>
    </w:p>
    <w:p>
      <w:r>
        <w:t>Order Name: Chest X-ray</w:t>
      </w:r>
    </w:p>
    <w:p>
      <w:r>
        <w:t>Result Item Code: CHE-NOV</w:t>
      </w:r>
    </w:p>
    <w:p>
      <w:r>
        <w:t>Performed Date Time: 18/5/2020 19:10</w:t>
      </w:r>
    </w:p>
    <w:p>
      <w:r>
        <w:t>Line Num: 1</w:t>
      </w:r>
    </w:p>
    <w:p>
      <w:r>
        <w:t>Text: HISTORY  FEVER TRO COVID. HX OF RENAL TRANSPLANT REPORT Radiograph of 19 Jul 2019 reviewed.  No focal consolidation or pleural effusion detected. The heart size is normal.  Mild thoracic scoliosis noted.  Report Indicator: Known / Minor Finalised by: &lt;DOCTOR&gt;</w:t>
      </w:r>
    </w:p>
    <w:p>
      <w:r>
        <w:t>Accession Number: 3cee45d927de619e18c9fe5d7d4dcd28b6ce50192ee73f14ff42ce9df7f4188c</w:t>
      </w:r>
    </w:p>
    <w:p>
      <w:r>
        <w:t>Updated Date Time: 18/5/2020 19:21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