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10695</w:t>
      </w:r>
    </w:p>
    <w:p>
      <w:r>
        <w:t>Visit Number: 10c7e9db06a5f2707137f0bc5911bdeb22ee5e6f4f52d0d5a5854e03e5c94366</w:t>
      </w:r>
    </w:p>
    <w:p>
      <w:r>
        <w:t>Masked_PatientID: 10695</w:t>
      </w:r>
    </w:p>
    <w:p>
      <w:r>
        <w:t>Order ID: 6924e9a17e76544d124137a782147107170e8c5f1433c0da8b86cdb73d16cc1d</w:t>
      </w:r>
    </w:p>
    <w:p>
      <w:r>
        <w:t>Order Name: Chest X-ray, Erect</w:t>
      </w:r>
    </w:p>
    <w:p>
      <w:r>
        <w:t>Result Item Code: CHE-ER</w:t>
      </w:r>
    </w:p>
    <w:p>
      <w:r>
        <w:t>Performed Date Time: 12/8/2015 18:08</w:t>
      </w:r>
    </w:p>
    <w:p>
      <w:r>
        <w:t>Line Num: 1</w:t>
      </w:r>
    </w:p>
    <w:p>
      <w:r>
        <w:t>Text:       HISTORY Dx COPD with SOB REPORT Sternotomy wires seen. Heart size cannot be accurately assessed on this AP projection. There is no focal consolidation, pleural effusion or pneumothorax.    Known / Minor  Finalised by: &lt;DOCTOR&gt;</w:t>
      </w:r>
    </w:p>
    <w:p>
      <w:r>
        <w:t>Accession Number: 3135cfd8a7c5680dd125ac826a3d10ae4f2acf78a2b9d068c1720e0e52819d20</w:t>
      </w:r>
    </w:p>
    <w:p>
      <w:r>
        <w:t>Updated Date Time: 13/8/2015 12:25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