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10971</w:t>
      </w:r>
    </w:p>
    <w:p>
      <w:r>
        <w:t>Visit Number: 0cc02703cb62033e1004a285fc7341b7768c35a7ee33a8b298751e474b70172c</w:t>
      </w:r>
    </w:p>
    <w:p>
      <w:r>
        <w:t>Masked_PatientID: 10960</w:t>
      </w:r>
    </w:p>
    <w:p>
      <w:r>
        <w:t>Order ID: 654716a1c03db4bd5d7b7226b1da83483ea944662b03730c7a545930d7e42a9a</w:t>
      </w:r>
    </w:p>
    <w:p>
      <w:r>
        <w:t>Order Name: Chest X-ray</w:t>
      </w:r>
    </w:p>
    <w:p>
      <w:r>
        <w:t>Result Item Code: CHE-NOV</w:t>
      </w:r>
    </w:p>
    <w:p>
      <w:r>
        <w:t>Performed Date Time: 21/12/2017 18:56</w:t>
      </w:r>
    </w:p>
    <w:p>
      <w:r>
        <w:t>Line Num: 1</w:t>
      </w:r>
    </w:p>
    <w:p>
      <w:r>
        <w:t>Text:          [ Left basal pleural COPE loop has been removed.  There is patchy consolidation in  the left lower lobe with no demonstrable pneumothorax or residual pleural effusion.   The heart is mildly enlarged.  The tipof the right IJ dialysis catheter is in the  low SVC.  The aorta is unfurled. May need further action Finalised by: &lt;DOCTOR&gt;</w:t>
      </w:r>
    </w:p>
    <w:p>
      <w:r>
        <w:t>Accession Number: 69ba2a6956491a156f207a585825afda0c77323cd78b50291d7e968f99b8dfd9</w:t>
      </w:r>
    </w:p>
    <w:p>
      <w:r>
        <w:t>Updated Date Time: 22/12/2017 12:13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