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11231</w:t>
      </w:r>
    </w:p>
    <w:p>
      <w:r>
        <w:t>Visit Number: d15a936f85869aaeeb9e73f307bee83377c0553682dd3ddb8cc3fd2859833ef6</w:t>
      </w:r>
    </w:p>
    <w:p>
      <w:r>
        <w:t>Masked_PatientID: 11230</w:t>
      </w:r>
    </w:p>
    <w:p>
      <w:r>
        <w:t>Order ID: 4d23623bce3054f3c4dc521863578cf5d5011dedfd126845f2d503dc2a5a283a</w:t>
      </w:r>
    </w:p>
    <w:p>
      <w:r>
        <w:t>Order Name: Chest X-ray, Erect</w:t>
      </w:r>
    </w:p>
    <w:p>
      <w:r>
        <w:t>Result Item Code: CHE-ER</w:t>
      </w:r>
    </w:p>
    <w:p>
      <w:r>
        <w:t>Performed Date Time: 14/4/2016 15:02</w:t>
      </w:r>
    </w:p>
    <w:p>
      <w:r>
        <w:t>Line Num: 1</w:t>
      </w:r>
    </w:p>
    <w:p>
      <w:r>
        <w:t>Text:       HISTORY ost left vats lobectomy REPORT  Previous x-ray dated 11/04/1960 was reviewed. The heart size cannot be accurately assessed as this is an AP film.  There is elevation of the left hemithorax. Small left apical pneumothorax is noted with a left chest tube inserted. Atelectasis is seen in the right lower zone. There is no significant change from previous x-ray.   Known / Minor  Finalised by: &lt;DOCTOR&gt;</w:t>
      </w:r>
    </w:p>
    <w:p>
      <w:r>
        <w:t>Accession Number: c01544cf8c3a9fe56f50cb5e56f34c3f310ec6c48fb91f4afb060f914feeb6c4</w:t>
      </w:r>
    </w:p>
    <w:p>
      <w:r>
        <w:t>Updated Date Time: 15/4/2016 12:00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