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11406</w:t>
      </w:r>
    </w:p>
    <w:p>
      <w:r>
        <w:t>Visit Number: 80f0219f1efbcec8221b883f5ecf567c97264b6cab3e5baf0e6c1bee7b43bbca</w:t>
      </w:r>
    </w:p>
    <w:p>
      <w:r>
        <w:t>Masked_PatientID: 11393</w:t>
      </w:r>
    </w:p>
    <w:p>
      <w:r>
        <w:t>Order ID: ed6a12fc6a960fb8c59f81788b180887cce9bc8d377f3846a31b4b5444f17849</w:t>
      </w:r>
    </w:p>
    <w:p>
      <w:r>
        <w:t>Order Name: Chest X-ray, Erect</w:t>
      </w:r>
    </w:p>
    <w:p>
      <w:r>
        <w:t>Result Item Code: CHE-ER</w:t>
      </w:r>
    </w:p>
    <w:p>
      <w:r>
        <w:t>Performed Date Time: 18/12/2017 18:35</w:t>
      </w:r>
    </w:p>
    <w:p>
      <w:r>
        <w:t>Line Num: 1</w:t>
      </w:r>
    </w:p>
    <w:p>
      <w:r>
        <w:t>Text:       HISTORY SOB REPORT  Chest: A P sitting: Previous radiograph dated 24/11/2017 was reviewed. Pulmonary venous congestion may represent early changes of fluid overload. No confluent area of consolidation or sizeable pleural effusion.  May need further action Reported by: &lt;DOCTOR&gt;</w:t>
      </w:r>
    </w:p>
    <w:p>
      <w:r>
        <w:t>Accession Number: 2cd0038a84d124ff155f74b186d6d114ea79339bd6a7afceb8f6c55ffbe9177c</w:t>
      </w:r>
    </w:p>
    <w:p>
      <w:r>
        <w:t>Updated Date Time: 19/12/2017 11:11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