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11549</w:t>
      </w:r>
    </w:p>
    <w:p>
      <w:r>
        <w:t>Visit Number: d4809724e571d197adf946354ca34efd540b79dd22b9ca14a224a30caecabb3f</w:t>
      </w:r>
    </w:p>
    <w:p>
      <w:r>
        <w:t>Masked_PatientID: 11547</w:t>
      </w:r>
    </w:p>
    <w:p>
      <w:r>
        <w:t>Order ID: 96bfe8a8d54b5b2cee1e1d488ae48825045b9e344c85c49b12ca8809805b17cf</w:t>
      </w:r>
    </w:p>
    <w:p>
      <w:r>
        <w:t>Order Name: Chest X-ray</w:t>
      </w:r>
    </w:p>
    <w:p>
      <w:r>
        <w:t>Result Item Code: CHE-NOV</w:t>
      </w:r>
    </w:p>
    <w:p>
      <w:r>
        <w:t>Performed Date Time: 19/7/2018 22:08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f5149d53b5b32481d6cece0c0471baa2781c9e3f3e14f62b94d585c49762321a</w:t>
      </w:r>
    </w:p>
    <w:p>
      <w:r>
        <w:t>Updated Date Time: 20/7/2018 8:57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