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11554</w:t>
      </w:r>
    </w:p>
    <w:p>
      <w:r>
        <w:t>Visit Number: 0177df3318c8c320e2f96ad555fa0e5ef44354a36e7ef8a35c878cdf3e84e0ab</w:t>
      </w:r>
    </w:p>
    <w:p>
      <w:r>
        <w:t>Masked_PatientID: 11547</w:t>
      </w:r>
    </w:p>
    <w:p>
      <w:r>
        <w:t>Order ID: 7b795ce4360f18da2312179cf6a2bf7a743ae8a63e0f4072e1f0eb66411e9d58</w:t>
      </w:r>
    </w:p>
    <w:p>
      <w:r>
        <w:t>Order Name: Chest X-ray</w:t>
      </w:r>
    </w:p>
    <w:p>
      <w:r>
        <w:t>Result Item Code: CHE-NOV</w:t>
      </w:r>
    </w:p>
    <w:p>
      <w:r>
        <w:t>Performed Date Time: 28/9/2018 16:33</w:t>
      </w:r>
    </w:p>
    <w:p>
      <w:r>
        <w:t>Line Num: 1</w:t>
      </w:r>
    </w:p>
    <w:p>
      <w:r>
        <w:t>Text: ADDENDUM      The NG tube tip is clearly in the mid oesophagus.   May need further action Finalised by: &lt;DOCTOR&gt;</w:t>
      </w:r>
    </w:p>
    <w:p>
      <w:r>
        <w:t>Accession Number: 87f04ee0966c90f1703066eed88d54dd210d25dccb2d0b8f827ec9f5c41d5447</w:t>
      </w:r>
    </w:p>
    <w:p>
      <w:r>
        <w:t>Updated Date Time: 29/9/2018 11:38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