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11628</w:t>
      </w:r>
    </w:p>
    <w:p>
      <w:r>
        <w:t>Visit Number: 15215bd4f3b307dfc11486401d22a035bc0c8d9b24d215a9593c39bc1237e802</w:t>
      </w:r>
    </w:p>
    <w:p>
      <w:r>
        <w:t>Masked_PatientID: 11627</w:t>
      </w:r>
    </w:p>
    <w:p>
      <w:r>
        <w:t>Order ID: 742bd664e2b047e9ec2643ccf23a626a1ff3c6971881ffa4dc236fa30c3497c8</w:t>
      </w:r>
    </w:p>
    <w:p>
      <w:r>
        <w:t>Order Name: Chest X-ray, Erect</w:t>
      </w:r>
    </w:p>
    <w:p>
      <w:r>
        <w:t>Result Item Code: CHE-ER</w:t>
      </w:r>
    </w:p>
    <w:p>
      <w:r>
        <w:t>Performed Date Time: 01/9/2015 12:58</w:t>
      </w:r>
    </w:p>
    <w:p>
      <w:r>
        <w:t>Line Num: 1</w:t>
      </w:r>
    </w:p>
    <w:p>
      <w:r>
        <w:t>Text:       HISTORY DEM test AF with ?CCF REPORT Comparison is made with the previous chest radiograph of 12 January 2015. The heart is enlarged.  No focal consolidation or sizeable pleural effusion. Pulmonary venous congestion is noted.Known / Minor  Finalised by: &lt;DOCTOR&gt;</w:t>
      </w:r>
    </w:p>
    <w:p>
      <w:r>
        <w:t>Accession Number: da2d0b781f5e0744c8ac9396bbfe0b2cb210a46bba15148a2c842bdfc19f4605</w:t>
      </w:r>
    </w:p>
    <w:p>
      <w:r>
        <w:t>Updated Date Time: 01/9/2015 20:02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