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11638</w:t>
      </w:r>
    </w:p>
    <w:p>
      <w:r>
        <w:t>Visit Number: e32e40faa83070f71f8de47c1ecb9f4ee87c8348a883234a8647377288bb3523</w:t>
      </w:r>
    </w:p>
    <w:p>
      <w:r>
        <w:t>Masked_PatientID: 11627</w:t>
      </w:r>
    </w:p>
    <w:p>
      <w:r>
        <w:t>Order ID: b795b7113226329c1f086681392cb4320cc3b2a4b18f2f87c480693e8a047a8a</w:t>
      </w:r>
    </w:p>
    <w:p>
      <w:r>
        <w:t>Order Name: Chest X-ray, Erect</w:t>
      </w:r>
    </w:p>
    <w:p>
      <w:r>
        <w:t>Result Item Code: CHE-ER</w:t>
      </w:r>
    </w:p>
    <w:p>
      <w:r>
        <w:t>Performed Date Time: 12/1/2015 10:50</w:t>
      </w:r>
    </w:p>
    <w:p>
      <w:r>
        <w:t>Line Num: 1</w:t>
      </w:r>
    </w:p>
    <w:p>
      <w:r>
        <w:t>Text:                [ The heart is enlarged.  There is a third mogul implying left atrial dilatation (??  mitral stenosis).  The lungs and mediastinum are unremarkable.  The aorta is unfolded.   Known / Minor  Finalised by: &lt;DOCTOR&gt;</w:t>
      </w:r>
    </w:p>
    <w:p>
      <w:r>
        <w:t>Accession Number: 1cd6a5cb1dc0fac46d348ac35700a0d4e9b3990f8584a083d38c1e9974cc6666</w:t>
      </w:r>
    </w:p>
    <w:p>
      <w:r>
        <w:t>Updated Date Time: 12/1/2015 10:56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