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11742</w:t>
      </w:r>
    </w:p>
    <w:p>
      <w:r>
        <w:t>Visit Number: 0d5f85519f459e2c5e69dd20d41e58d645b8e91c09f746d062d372bb9f538359</w:t>
      </w:r>
    </w:p>
    <w:p>
      <w:r>
        <w:t>Masked_PatientID: 11730</w:t>
      </w:r>
    </w:p>
    <w:p>
      <w:r>
        <w:t>Order ID: 030d46e1e0053723b44a60031ac4d9cb80ee1f0da05abf63509d5fa5b85f474a</w:t>
      </w:r>
    </w:p>
    <w:p>
      <w:r>
        <w:t>Order Name: Chest X-ray</w:t>
      </w:r>
    </w:p>
    <w:p>
      <w:r>
        <w:t>Result Item Code: CHE-NOV</w:t>
      </w:r>
    </w:p>
    <w:p>
      <w:r>
        <w:t>Performed Date Time: 16/10/2016 14:26</w:t>
      </w:r>
    </w:p>
    <w:p>
      <w:r>
        <w:t>Line Num: 1</w:t>
      </w:r>
    </w:p>
    <w:p>
      <w:r>
        <w:t>Text:       HISTORY post chest tube removal; PTX post procedure REPORT CHEST  PA Removal of two drainage tubes in the right chest noted. No pneumothorax is seen.  Small amount of fluid seen in the right basal pleural cavity.   Surgicalemphysema seen in the right chest wall.  Heart size is normal.   Known / Minor  Finalised by: &lt;DOCTOR&gt;</w:t>
      </w:r>
    </w:p>
    <w:p>
      <w:r>
        <w:t>Accession Number: f31608728790477d4240c03d0df95c7cf77be6e15bc349407f9442dfb65870a5</w:t>
      </w:r>
    </w:p>
    <w:p>
      <w:r>
        <w:t>Updated Date Time: 17/10/2016 12:58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