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11750</w:t>
      </w:r>
    </w:p>
    <w:p>
      <w:r>
        <w:t>Visit Number: 1d05aa1c7023787d61c72f65b964301f0b06c7b3a720d2facdba1e5d3c197eb9</w:t>
      </w:r>
    </w:p>
    <w:p>
      <w:r>
        <w:t>Masked_PatientID: 11748</w:t>
      </w:r>
    </w:p>
    <w:p>
      <w:r>
        <w:t>Order ID: eb37046e23d069cf58e7984f77ea9939171e215fdd4476fdb07791e743ba6097</w:t>
      </w:r>
    </w:p>
    <w:p>
      <w:r>
        <w:t>Order Name: Chest X-ray, Erect</w:t>
      </w:r>
    </w:p>
    <w:p>
      <w:r>
        <w:t>Result Item Code: CHE-ER</w:t>
      </w:r>
    </w:p>
    <w:p>
      <w:r>
        <w:t>Performed Date Time: 22/9/2015 9:03</w:t>
      </w:r>
    </w:p>
    <w:p>
      <w:r>
        <w:t>Line Num: 1</w:t>
      </w:r>
    </w:p>
    <w:p>
      <w:r>
        <w:t>Text:       HISTORY Fast AF REPORT Heart size is normal. No consolidation or pleural effusion is detected.  Normal Finalised by: &lt;DOCTOR&gt;</w:t>
      </w:r>
    </w:p>
    <w:p>
      <w:r>
        <w:t>Accession Number: f009f2679c3fc6987378d8ae77a9d876dc499d8aa2d8ef75677b3f1707d1c99b</w:t>
      </w:r>
    </w:p>
    <w:p>
      <w:r>
        <w:t>Updated Date Time: 22/9/2015 15:06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