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11762</w:t>
      </w:r>
    </w:p>
    <w:p>
      <w:r>
        <w:t>Visit Number: f98bfc782f08c31b8f94d0da246991fee6fee609300dcf4d11644f13281b3e89</w:t>
      </w:r>
    </w:p>
    <w:p>
      <w:r>
        <w:t>Masked_PatientID: 11756</w:t>
      </w:r>
    </w:p>
    <w:p>
      <w:r>
        <w:t>Order ID: 6bc8af66c0b9ad153107bdbbd9e3c0a6c5e8086ae3fc6863465c2be6eba33f9f</w:t>
      </w:r>
    </w:p>
    <w:p>
      <w:r>
        <w:t>Order Name: Chest X-ray, Erect</w:t>
      </w:r>
    </w:p>
    <w:p>
      <w:r>
        <w:t>Result Item Code: CHE-ER</w:t>
      </w:r>
    </w:p>
    <w:p>
      <w:r>
        <w:t>Performed Date Time: 11/8/2016 10:50</w:t>
      </w:r>
    </w:p>
    <w:p>
      <w:r>
        <w:t>Line Num: 1</w:t>
      </w:r>
    </w:p>
    <w:p>
      <w:r>
        <w:t>Text:       HISTORY ? neck fascitis right foot REPORT Chest AP sitting. Prior radiograph dated  22/07/2013  was reviewed. The heart size cannot be accurately assessed.  Unfolding of the aorta is seen.  No  gross consolidation or effusion.   Known / Minor  Finalised by: &lt;DOCTOR&gt;</w:t>
      </w:r>
    </w:p>
    <w:p>
      <w:r>
        <w:t>Accession Number: 3212d2cb3820a68ec377ce7df216aa29d7c3d7666e5c693077bd0d648e96f202</w:t>
      </w:r>
    </w:p>
    <w:p>
      <w:r>
        <w:t>Updated Date Time: 11/8/2016 20:01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