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11894</w:t>
      </w:r>
    </w:p>
    <w:p>
      <w:r>
        <w:t>Visit Number: 2eb9fe647895ef044d9986e78aa178aa8cb1077dea5cbee2aec3524ed28ff19e</w:t>
      </w:r>
    </w:p>
    <w:p>
      <w:r>
        <w:t>Masked_PatientID: 11875</w:t>
      </w:r>
    </w:p>
    <w:p>
      <w:r>
        <w:t>Order ID: 6a2599b3b7dd3e01c5500d9d003a316f395f4a079a4bc7cf3de8108f5aeb4ded</w:t>
      </w:r>
    </w:p>
    <w:p>
      <w:r>
        <w:t>Order Name: Chest X-ray PA and Lateral</w:t>
      </w:r>
    </w:p>
    <w:p>
      <w:r>
        <w:t>Result Item Code: CHE-PALAT</w:t>
      </w:r>
    </w:p>
    <w:p>
      <w:r>
        <w:t>Performed Date Time: 14/11/2016 11:06</w:t>
      </w:r>
    </w:p>
    <w:p>
      <w:r>
        <w:t>Line Num: 1</w:t>
      </w:r>
    </w:p>
    <w:p>
      <w:r>
        <w:t>Text:       HISTORY recent R HAP REPORT CHEST: Previous image done on31/10/2016 is reviewed. Heart is slightly  enlarged. Atelactasis seen in the left lung base with basal pleural  effusion. Fibro nodular lesion seen in the right lung apex.Left chest tube is removed.   Known / Minor  Finalised by: &lt;DOCTOR&gt;</w:t>
      </w:r>
    </w:p>
    <w:p>
      <w:r>
        <w:t>Accession Number: b91f79412668cff6635d60ccafb3ae1c1a6492521948d9e21c0534620d55fd16</w:t>
      </w:r>
    </w:p>
    <w:p>
      <w:r>
        <w:t>Updated Date Time: 14/11/2016 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