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12615</w:t>
      </w:r>
    </w:p>
    <w:p>
      <w:r>
        <w:t>Visit Number: 6b4441a815422f0a67ec1c1d0926b5e02392a1c8877d6d3e80228ea7fb9a42ad</w:t>
      </w:r>
    </w:p>
    <w:p>
      <w:r>
        <w:t>Masked_PatientID: 12612</w:t>
      </w:r>
    </w:p>
    <w:p>
      <w:r>
        <w:t>Order ID: 891f0a22c81560ea671420b12a9f3b92b655830542479fe0b168ebdcf0bf5f28</w:t>
      </w:r>
    </w:p>
    <w:p>
      <w:r>
        <w:t>Order Name: Chest X-ray</w:t>
      </w:r>
    </w:p>
    <w:p>
      <w:r>
        <w:t>Result Item Code: CHE-NOV</w:t>
      </w:r>
    </w:p>
    <w:p>
      <w:r>
        <w:t>Performed Date Time: 13/12/2018 16:38</w:t>
      </w:r>
    </w:p>
    <w:p>
      <w:r>
        <w:t>Line Num: 1</w:t>
      </w:r>
    </w:p>
    <w:p>
      <w:r>
        <w:t>Text:       There is progressive consolidation in the lungs principally in the right lung.  The  heart is deemed enlarged.  The aorta is unfurled.   Further action or early intervention required Finalised by: &lt;DOCTOR&gt;</w:t>
      </w:r>
    </w:p>
    <w:p>
      <w:r>
        <w:t>Accession Number: a9ff1119ec5d95385eac8e04220ce841ee618d749aca8517348957c52ac54d59</w:t>
      </w:r>
    </w:p>
    <w:p>
      <w:r>
        <w:t>Updated Date Time: 14/12/2018 8:09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