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12713</w:t>
      </w:r>
    </w:p>
    <w:p>
      <w:r>
        <w:t>Visit Number: 35b2988a90875f37e9f00af738b6af2dc36b29376bab79a7e5c6619c696c5d71</w:t>
      </w:r>
    </w:p>
    <w:p>
      <w:r>
        <w:t>Masked_PatientID: 12711</w:t>
      </w:r>
    </w:p>
    <w:p>
      <w:r>
        <w:t>Order ID: 044681554b4f9a55823d3e1cac4e194ab99235738dd98cab8dc3acfd92a2d63a</w:t>
      </w:r>
    </w:p>
    <w:p>
      <w:r>
        <w:t>Order Name: Chest X-ray</w:t>
      </w:r>
    </w:p>
    <w:p>
      <w:r>
        <w:t>Result Item Code: CHE-NOV</w:t>
      </w:r>
    </w:p>
    <w:p>
      <w:r>
        <w:t>Performed Date Time: 01/8/2015 10:06</w:t>
      </w:r>
    </w:p>
    <w:p>
      <w:r>
        <w:t>Line Num: 1</w:t>
      </w:r>
    </w:p>
    <w:p>
      <w:r>
        <w:t>Text:       HISTORY post op; cabg pod 1 REPORT There is suboptimal inspiratory effort.   It is difficult to assess the heart size and lung bases. Sternotomy wires, ETT, right CVP line, dual-lead cardiac pacemaker, and chest drains are noted in situ Heart appears enlarged.  There is mild pulmonary venous congestion in the lungs.   Known / Minor  Finalised by: &lt;DOCTOR&gt;</w:t>
      </w:r>
    </w:p>
    <w:p>
      <w:r>
        <w:t>Accession Number: 42353605efb7d91730e5aa2b3ef2e228c217470356c73f1715b6623db8397a7e</w:t>
      </w:r>
    </w:p>
    <w:p>
      <w:r>
        <w:t>Updated Date Time: 02/8/2015 15:29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