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12731</w:t>
      </w:r>
    </w:p>
    <w:p>
      <w:r>
        <w:t>Visit Number: 35b2988a90875f37e9f00af738b6af2dc36b29376bab79a7e5c6619c696c5d71</w:t>
      </w:r>
    </w:p>
    <w:p>
      <w:r>
        <w:t>Masked_PatientID: 12711</w:t>
      </w:r>
    </w:p>
    <w:p>
      <w:r>
        <w:t>Order ID: 00d047e1d1f3746deef007b13be75e5f074a57443c7569506be054fdc2e8cdea</w:t>
      </w:r>
    </w:p>
    <w:p>
      <w:r>
        <w:t>Order Name: Chest X-ray</w:t>
      </w:r>
    </w:p>
    <w:p>
      <w:r>
        <w:t>Result Item Code: CHE-NOV</w:t>
      </w:r>
    </w:p>
    <w:p>
      <w:r>
        <w:t>Performed Date Time: 20/8/2015 12:34</w:t>
      </w:r>
    </w:p>
    <w:p>
      <w:r>
        <w:t>Line Num: 1</w:t>
      </w:r>
    </w:p>
    <w:p>
      <w:r>
        <w:t>Text:       HISTORY post op REPORT  Comparison radiograph 19/08/2015. External cardiac pacemaker lead noted in situ.  Nasogastric tube, mediastinal clips  and midline sternotomy wires are present.  The ETT is located approximately 2 cm  from the carina. Areas of atelectasis present in the left mid and lower zone.  There is a small left  pleural effusion is present.   May need further action Finalised by: &lt;DOCTOR&gt;</w:t>
      </w:r>
    </w:p>
    <w:p>
      <w:r>
        <w:t>Accession Number: cd5a24ce6e2684f74a85b4a619a2ae62f5b9359db1b861533d1a25924f0f1b94</w:t>
      </w:r>
    </w:p>
    <w:p>
      <w:r>
        <w:t>Updated Date Time: 21/8/2015 16:57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