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12891</w:t>
      </w:r>
    </w:p>
    <w:p>
      <w:r>
        <w:t>Visit Number: 3d2cd554d724d6355900ae60e9fbd2988f4f42d1dbe15047c68297c1e9f58783</w:t>
      </w:r>
    </w:p>
    <w:p>
      <w:r>
        <w:t>Masked_PatientID: 12891</w:t>
      </w:r>
    </w:p>
    <w:p>
      <w:r>
        <w:t>Order ID: 42e0ad9717daef556baf6ffe2fa163547312289473a5dc4c518b1fac4d514a42</w:t>
      </w:r>
    </w:p>
    <w:p>
      <w:r>
        <w:t>Order Name: Chest X-ray</w:t>
      </w:r>
    </w:p>
    <w:p>
      <w:r>
        <w:t>Result Item Code: CHE-NOV</w:t>
      </w:r>
    </w:p>
    <w:p>
      <w:r>
        <w:t>Performed Date Time: 21/4/2016 17:12</w:t>
      </w:r>
    </w:p>
    <w:p>
      <w:r>
        <w:t>Line Num: 1</w:t>
      </w:r>
    </w:p>
    <w:p>
      <w:r>
        <w:t>Text:       HISTORY Left LL cellulitis with possible chest infection REPORT No consolidation or pleural effusion is seen.  Pulmonary venous congestion is evident. Heart size is enlarged.     Known / Minor  Reported by: &lt;DOCTOR&gt;</w:t>
      </w:r>
    </w:p>
    <w:p>
      <w:r>
        <w:t>Accession Number: b4d988b2a620314fc079d6dd769e0d959b2514c2a985a7f11bfb12e72863c51b</w:t>
      </w:r>
    </w:p>
    <w:p>
      <w:r>
        <w:t>Updated Date Time: 22/4/2016 14:38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