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w:t>
      </w:r>
    </w:p>
    <w:p>
      <w:r>
        <w:t>Visit Number: 02f2d7c00dc684d683538be56898abd47b4ff3d0c09aabf936741ac21afc0452</w:t>
      </w:r>
    </w:p>
    <w:p>
      <w:r>
        <w:t>Masked_PatientID: 1308</w:t>
      </w:r>
    </w:p>
    <w:p>
      <w:r>
        <w:t>Order ID: d7a7d47449b2d76b5f07031bdc4fe99fd9dd655ba7eab9722bd5d8a3ebbf7f0f</w:t>
      </w:r>
    </w:p>
    <w:p>
      <w:r>
        <w:t>Order Name: Chest X-ray</w:t>
      </w:r>
    </w:p>
    <w:p>
      <w:r>
        <w:t>Result Item Code: CHE-NOV</w:t>
      </w:r>
    </w:p>
    <w:p>
      <w:r>
        <w:t>Performed Date Time: 07/2/2016 17:06</w:t>
      </w:r>
    </w:p>
    <w:p>
      <w:r>
        <w:t>Line Num: 1</w:t>
      </w:r>
    </w:p>
    <w:p>
      <w:r>
        <w:t>Text:       HISTORY referred from nursing home with fever today chest clear REPORT  Chest X-ray: AP sitting Compared with prior radiograph dated 4 September 2015. Rotated film.  The patient is tilted to the right. Cardiac size cannot be accurately assessed in this projection. Thoracic aorta is  unfolded. Stable rightward tracheal deviation due to the aortic arch is seen. Stable reticular shadowing and scarring is seen in both lower zones and mid zones,  with associated bronchiectatic changes.  Stable calcified granulomata are seen in  the left upper zone.  Stable bilateral upper zone pleural thickening is noted.  No  confluent consolidation is detected. Stable blunting of both costophrenic angles  may be related to pleural thickening or effusion. Stable L1 vertebral compression fracture is seen.  No free subdiaphragmatic gas.   Known / Minor  Finalised by: &lt;DOCTOR&gt;</w:t>
      </w:r>
    </w:p>
    <w:p>
      <w:r>
        <w:t>Accession Number: bb2413a6247b052c962a1c72d496221e8f9685f49c4a475ee44ff55e2561dee9</w:t>
      </w:r>
    </w:p>
    <w:p>
      <w:r>
        <w:t>Updated Date Time: 28/8/2018 8:43</w:t>
      </w:r>
    </w:p>
    <w:p>
      <w:pPr>
        <w:pStyle w:val="Heading2"/>
      </w:pPr>
      <w:r>
        <w:t>Layman Explanation</w:t>
      </w:r>
    </w:p>
    <w:p>
      <w:r>
        <w:t>This radiology report discusses       HISTORY referred from nursing home with fever today chest clear REPORT  Chest X-ray: AP sitting Compared with prior radiograph dated 4 September 2015. Rotated film.  The patient is tilted to the right. Cardiac size cannot be accurately assessed in this projection. Thoracic aorta is  unfolded. Stable rightward tracheal deviation due to the aortic arch is seen. Stable reticular shadowing and scarring is seen in both lower zones and mid zones,  with associated bronchiectatic changes.  Stable calcified granulomata are seen in  the left upper zone.  Stable bilateral upper zone pleural thickening is noted.  No  confluent consolidation is detected. Stable blunting of both costophrenic angles  may be related to pleural thickening or effusion. Stable L1 vertebral compression fracture is seen.  No free subdiaphragmatic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