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13357</w:t>
      </w:r>
    </w:p>
    <w:p>
      <w:r>
        <w:t>Visit Number: ef83a2fd87f878a8b90790648f39c77a05c091dd94dffae51b6614f4c0be6b42</w:t>
      </w:r>
    </w:p>
    <w:p>
      <w:r>
        <w:t>Masked_PatientID: 13354</w:t>
      </w:r>
    </w:p>
    <w:p>
      <w:r>
        <w:t>Order ID: 5127ac9a3c172d07e7891b6636399fc7f37b8b8efe8745e1d9ddbcdfd16617ae</w:t>
      </w:r>
    </w:p>
    <w:p>
      <w:r>
        <w:t>Order Name: Chest X-ray</w:t>
      </w:r>
    </w:p>
    <w:p>
      <w:r>
        <w:t>Result Item Code: CHE-NOV</w:t>
      </w:r>
    </w:p>
    <w:p>
      <w:r>
        <w:t>Performed Date Time: 26/3/2018 15:48</w:t>
      </w:r>
    </w:p>
    <w:p>
      <w:r>
        <w:t>Line Num: 1</w:t>
      </w:r>
    </w:p>
    <w:p>
      <w:r>
        <w:t>Text:          [ Right basal pleural COPE loop is visualised with 1 cm apical pneumothorax (see key  image).    Known / Minor  Finalised by: &lt;DOCTOR&gt;</w:t>
      </w:r>
    </w:p>
    <w:p>
      <w:r>
        <w:t>Accession Number: cfd234c3da88a40d570b4e69a2424ca8497c4c3591a42f2d053768cc4909a8af</w:t>
      </w:r>
    </w:p>
    <w:p>
      <w:r>
        <w:t>Updated Date Time: 27/3/2018 9:49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