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13404</w:t>
      </w:r>
    </w:p>
    <w:p>
      <w:r>
        <w:t>Visit Number: a3e11beda62ca8ca2c37c05cba33273c1d7dd7f0ddd0703ca09d5db21c9a18c0</w:t>
      </w:r>
    </w:p>
    <w:p>
      <w:r>
        <w:t>Masked_PatientID: 13404</w:t>
      </w:r>
    </w:p>
    <w:p>
      <w:r>
        <w:t>Order ID: f5fbf313960b295bc088d5e2da0c329fba973db8806160288065d3bff47319e7</w:t>
      </w:r>
    </w:p>
    <w:p>
      <w:r>
        <w:t>Order Name: Chest X-ray</w:t>
      </w:r>
    </w:p>
    <w:p>
      <w:r>
        <w:t>Result Item Code: CHE-NOV</w:t>
      </w:r>
    </w:p>
    <w:p>
      <w:r>
        <w:t>Performed Date Time: 29/11/2018 22:14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948f53b434a8794385bd218a9ce025593fe8775f833864202e090f795f20e83b</w:t>
      </w:r>
    </w:p>
    <w:p>
      <w:r>
        <w:t>Updated Date Time: 30/11/2018 7:00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