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13472</w:t>
      </w:r>
    </w:p>
    <w:p>
      <w:r>
        <w:t>Visit Number: 45f5f816764426dc57ef5ab62f73d0304c9b41c0f165800bf010616deaf77568</w:t>
      </w:r>
    </w:p>
    <w:p>
      <w:r>
        <w:t>Masked_PatientID: 13472</w:t>
      </w:r>
    </w:p>
    <w:p>
      <w:r>
        <w:t>Order ID: 713770d2303b463bd8ff98db32a7b6a9a8a8d899960cf471a87a5bbad4fd9562</w:t>
      </w:r>
    </w:p>
    <w:p>
      <w:r>
        <w:t>Order Name: Chest X-ray</w:t>
      </w:r>
    </w:p>
    <w:p>
      <w:r>
        <w:t>Result Item Code: CHE-NOV</w:t>
      </w:r>
    </w:p>
    <w:p>
      <w:r>
        <w:t>Performed Date Time: 04/6/2015 7:29</w:t>
      </w:r>
    </w:p>
    <w:p>
      <w:r>
        <w:t>Line Num: 1</w:t>
      </w:r>
    </w:p>
    <w:p>
      <w:r>
        <w:t>Text:       HISTORY post intubation REPORT MOBILE AP SITTING CHEST ETT is satisfactory. NGT is in the neck. There is almost total right lung consolidation. Mild involvement of left lung is suspected. Heart is unremarkable.   May need further action Finalised by: &lt;DOCTOR&gt;</w:t>
      </w:r>
    </w:p>
    <w:p>
      <w:r>
        <w:t>Accession Number: 2cb1da86056b3f951b1e9fd623d6c69ac686ce6c3015476b944e1988bd4394e5</w:t>
      </w:r>
    </w:p>
    <w:p>
      <w:r>
        <w:t>Updated Date Time: 06/6/2015 14:52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