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13501</w:t>
      </w:r>
    </w:p>
    <w:p>
      <w:r>
        <w:t>Visit Number: 89269aaaaf819617638cb2c50dbc65810c529ef5ce163d1d1a5ef95436a0fcbf</w:t>
      </w:r>
    </w:p>
    <w:p>
      <w:r>
        <w:t>Masked_PatientID: 13498</w:t>
      </w:r>
    </w:p>
    <w:p>
      <w:r>
        <w:t>Order ID: 6b24f9e0ba4161db8f1544f113528d68e246885de8afb95ceeda97e69e89ffe3</w:t>
      </w:r>
    </w:p>
    <w:p>
      <w:r>
        <w:t>Order Name: Chest X-ray, Erect</w:t>
      </w:r>
    </w:p>
    <w:p>
      <w:r>
        <w:t>Result Item Code: CHE-ER</w:t>
      </w:r>
    </w:p>
    <w:p>
      <w:r>
        <w:t>Performed Date Time: 11/2/2015 14:24</w:t>
      </w:r>
    </w:p>
    <w:p>
      <w:r>
        <w:t>Line Num: 1</w:t>
      </w:r>
    </w:p>
    <w:p>
      <w:r>
        <w:t>Text:       HISTORY cough , ? aspiration penumonia/HCAP REPORT  Compared with previous film dated 04/02/2015. Elevated right dome with some atelectasis in right basal region, as before.  No interval  new consolidation is seen.  Heart size is not well assessed in this AP projection.   Known / Minor  Finalised by: &lt;DOCTOR&gt;</w:t>
      </w:r>
    </w:p>
    <w:p>
      <w:r>
        <w:t>Accession Number: 2dd6195e931bc2e70c6ca8706219cde8d48bbc3250b79c6878b6c77cbdf2fea1</w:t>
      </w:r>
    </w:p>
    <w:p>
      <w:r>
        <w:t>Updated Date Time: 13/2/2015 12:10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