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13531</w:t>
      </w:r>
    </w:p>
    <w:p>
      <w:r>
        <w:t>Visit Number: b97b721073b5014e18b9823c791091626cbea260c2017385926238c7c96f3d1e</w:t>
      </w:r>
    </w:p>
    <w:p>
      <w:r>
        <w:t>Masked_PatientID: 13531</w:t>
      </w:r>
    </w:p>
    <w:p>
      <w:r>
        <w:t>Order ID: 68341b095cccb3adf8a710db67112b91ae862ab283ab7344cd163e0a18c1c1cf</w:t>
      </w:r>
    </w:p>
    <w:p>
      <w:r>
        <w:t>Order Name: Chest X-ray Lateral (Specify Side)</w:t>
      </w:r>
    </w:p>
    <w:p>
      <w:r>
        <w:t>Result Item Code: CHE-LAT</w:t>
      </w:r>
    </w:p>
    <w:p>
      <w:r>
        <w:t>Performed Date Time: 23/4/2015 13:59</w:t>
      </w:r>
    </w:p>
    <w:p>
      <w:r>
        <w:t>Line Num: 1</w:t>
      </w:r>
    </w:p>
    <w:p>
      <w:r>
        <w:t>Text:       HISTORY L chest pain bg lupus REPORT Previous PA film dated 19/4/15 reviewed. The patch of consolidation seen in the left  lung base on the previous AP film appears to be localized to the basal segments of  the lower lobe.    May need further action Finalised by: &lt;DOCTOR&gt;</w:t>
      </w:r>
    </w:p>
    <w:p>
      <w:r>
        <w:t>Accession Number: 749788a220a4f6f838712b5bc8c5d70a76180a8382eff986ca3caf4f11453485</w:t>
      </w:r>
    </w:p>
    <w:p>
      <w:r>
        <w:t>Updated Date Time: 24/4/2015 7:51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