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1735</w:t>
      </w:r>
    </w:p>
    <w:p>
      <w:r>
        <w:t>Visit Number: 6f023d7db7d15d56ee9a20d72d7cac51f92d2f65f7a4f7780ab26f5e2d5a793c</w:t>
      </w:r>
    </w:p>
    <w:p>
      <w:r>
        <w:t>Masked_PatientID: 1731</w:t>
      </w:r>
    </w:p>
    <w:p>
      <w:r>
        <w:t>Order ID: f28cede5d36563639026fd45d2a28523805b7485334d1d5812c0108f1594fdfd</w:t>
      </w:r>
    </w:p>
    <w:p>
      <w:r>
        <w:t>Order Name: Chest X-ray</w:t>
      </w:r>
    </w:p>
    <w:p>
      <w:r>
        <w:t>Result Item Code: CHE-NOV</w:t>
      </w:r>
    </w:p>
    <w:p>
      <w:r>
        <w:t>Performed Date Time: 28/7/2016 5:49</w:t>
      </w:r>
    </w:p>
    <w:p>
      <w:r>
        <w:t>Line Num: 1</w:t>
      </w:r>
    </w:p>
    <w:p>
      <w:r>
        <w:t>Text:       HISTORY Post transvenous pacing wire insertion; AVR/MVR REPORT Comparison made with the previous chest radiograph of 27/07/2016. Sternotomy wires, tricuspid annuloplasty, mitral and aortic valve replacements are again noted. Epicardial pacing wires are seen. The heart is enlarged. Again seen is loculated right pleural effusion with encysted fluid in the right oblique  fissure.  There is interval reduction in size of the loculation in the lower right  lateral aspect. There is persistent left lower lobe collapse/consolidation with associated small  pleural effusion.    May need further action Finalised by: &lt;DOCTOR&gt;</w:t>
      </w:r>
    </w:p>
    <w:p>
      <w:r>
        <w:t>Accession Number: 966d706390adfe59f62dde6065702f5ba4e2a8e020d14e7c0b580242b9fc5ad0</w:t>
      </w:r>
    </w:p>
    <w:p>
      <w:r>
        <w:t>Updated Date Time: 28/7/2016 18:30</w:t>
      </w:r>
    </w:p>
    <w:p>
      <w:pPr>
        <w:pStyle w:val="Heading2"/>
      </w:pPr>
      <w:r>
        <w:t>Layman Explanation</w:t>
      </w:r>
    </w:p>
    <w:p>
      <w:r>
        <w:t>This radiology report discusses       HISTORY Post transvenous pacing wire insertion; AVR/MVR REPORT Comparison made with the previous chest radiograph of 27/07/2016. Sternotomy wires, tricuspid annuloplasty, mitral and aortic valve replacements are again noted. Epicardial pacing wires are seen. The heart is enlarged. Again seen is loculated right pleural effusion with encysted fluid in the right oblique  fissure.  There is interval reduction in size of the loculation in the lower right  lateral aspect. There is persistent left lower lobe collapse/consolidation with associated small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