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2593</w:t>
      </w:r>
    </w:p>
    <w:p>
      <w:r>
        <w:t>Visit Number: 90b446dedf9fa66ac722c983ddd4ec647da3714ddfa649ead82699a123889f4b</w:t>
      </w:r>
    </w:p>
    <w:p>
      <w:r>
        <w:t>Masked_PatientID: 2589</w:t>
      </w:r>
    </w:p>
    <w:p>
      <w:r>
        <w:t>Order ID: 80ac60bd09cacaa7ef074e07a025bcd001d24ebf7f4c9ac33bec4800d215f2d7</w:t>
      </w:r>
    </w:p>
    <w:p>
      <w:r>
        <w:t>Order Name: Chest X-ray, Erect</w:t>
      </w:r>
    </w:p>
    <w:p>
      <w:r>
        <w:t>Result Item Code: CHE-ER</w:t>
      </w:r>
    </w:p>
    <w:p>
      <w:r>
        <w:t>Performed Date Time: 03/3/2015 10:21</w:t>
      </w:r>
    </w:p>
    <w:p>
      <w:r>
        <w:t>Line Num: 1</w:t>
      </w:r>
    </w:p>
    <w:p>
      <w:r>
        <w:t>Text:       HISTORY Right pneumothorax REPORT  There is tumour - consolidation in the right upper lobe Suggestion of a tiny pneumothorax (5mm) in the lateral aspect of the right upper  zone.  No significant mediastinal shift is seen.  Heart size is normal    May need further action Finalised by: &lt;DOCTOR&gt;</w:t>
      </w:r>
    </w:p>
    <w:p>
      <w:r>
        <w:t>Accession Number: 8046fc1ade96fc31caaf61aaf02cb47193f8683a3970012dc2234b873d4ca771</w:t>
      </w:r>
    </w:p>
    <w:p>
      <w:r>
        <w:t>Updated Date Time: 03/3/2015 10:56</w:t>
      </w:r>
    </w:p>
    <w:p>
      <w:pPr>
        <w:pStyle w:val="Heading2"/>
      </w:pPr>
      <w:r>
        <w:t>Layman Explanation</w:t>
      </w:r>
    </w:p>
    <w:p>
      <w:r>
        <w:t>This radiology report discusses       HISTORY Right pneumothorax REPORT  There is tumour - consolidation in the right upper lobe Suggestion of a tiny pneumothorax (5mm) in the lateral aspect of the right upper  zone.  No significant mediastinal shift is seen.  Heart size is normal 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